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6D" w:rsidRDefault="00E01D23" w:rsidP="002B386D">
      <w:pPr>
        <w:jc w:val="right"/>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266700</wp:posOffset>
                </wp:positionH>
                <wp:positionV relativeFrom="paragraph">
                  <wp:posOffset>114935</wp:posOffset>
                </wp:positionV>
                <wp:extent cx="4219575" cy="1403985"/>
                <wp:effectExtent l="0" t="0"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3985"/>
                        </a:xfrm>
                        <a:prstGeom prst="rect">
                          <a:avLst/>
                        </a:prstGeom>
                        <a:solidFill>
                          <a:srgbClr val="FFFFFF"/>
                        </a:solidFill>
                        <a:ln w="9525">
                          <a:noFill/>
                          <a:miter lim="800000"/>
                          <a:headEnd/>
                          <a:tailEnd/>
                        </a:ln>
                      </wps:spPr>
                      <wps:txbx>
                        <w:txbxContent>
                          <w:p w:rsidR="00E01D23" w:rsidRPr="00E01D23" w:rsidRDefault="00F4377A" w:rsidP="00E01D23">
                            <w:pPr>
                              <w:jc w:val="center"/>
                              <w:rPr>
                                <w:rFonts w:asciiTheme="minorHAnsi" w:hAnsiTheme="minorHAnsi"/>
                                <w:b/>
                                <w:color w:val="808080" w:themeColor="background1" w:themeShade="80"/>
                                <w:sz w:val="36"/>
                                <w:szCs w:val="36"/>
                                <w:u w:val="single"/>
                              </w:rPr>
                            </w:pPr>
                            <w:r>
                              <w:rPr>
                                <w:rFonts w:asciiTheme="minorHAnsi" w:hAnsiTheme="minorHAnsi"/>
                                <w:b/>
                                <w:color w:val="808080" w:themeColor="background1" w:themeShade="80"/>
                                <w:sz w:val="36"/>
                                <w:szCs w:val="36"/>
                                <w:u w:val="single"/>
                              </w:rPr>
                              <w:t>Parent Governor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9.05pt;width:33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7QIQIAABw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" stroked="f">
                <v:textbox style="mso-fit-shape-to-text:t">
                  <w:txbxContent>
                    <w:p w:rsidR="00E01D23" w:rsidRPr="00E01D23" w:rsidRDefault="00F4377A" w:rsidP="00E01D23">
                      <w:pPr>
                        <w:jc w:val="center"/>
                        <w:rPr>
                          <w:rFonts w:asciiTheme="minorHAnsi" w:hAnsiTheme="minorHAnsi"/>
                          <w:b/>
                          <w:color w:val="808080" w:themeColor="background1" w:themeShade="80"/>
                          <w:sz w:val="36"/>
                          <w:szCs w:val="36"/>
                          <w:u w:val="single"/>
                        </w:rPr>
                      </w:pPr>
                      <w:r>
                        <w:rPr>
                          <w:rFonts w:asciiTheme="minorHAnsi" w:hAnsiTheme="minorHAnsi"/>
                          <w:b/>
                          <w:color w:val="808080" w:themeColor="background1" w:themeShade="80"/>
                          <w:sz w:val="36"/>
                          <w:szCs w:val="36"/>
                          <w:u w:val="single"/>
                        </w:rPr>
                        <w:t>Parent Governor Application Form</w:t>
                      </w:r>
                    </w:p>
                  </w:txbxContent>
                </v:textbox>
              </v:shape>
            </w:pict>
          </mc:Fallback>
        </mc:AlternateContent>
      </w:r>
      <w:r w:rsidR="002B386D">
        <w:rPr>
          <w:noProof/>
        </w:rPr>
        <mc:AlternateContent>
          <mc:Choice Requires="wps">
            <w:drawing>
              <wp:anchor distT="0" distB="0" distL="114300" distR="114300" simplePos="0" relativeHeight="251659264" behindDoc="0" locked="0" layoutInCell="1" allowOverlap="1" wp14:editId="36B11C9B">
                <wp:simplePos x="0" y="0"/>
                <wp:positionH relativeFrom="column">
                  <wp:posOffset>3180715</wp:posOffset>
                </wp:positionH>
                <wp:positionV relativeFrom="paragraph">
                  <wp:posOffset>-847725</wp:posOffset>
                </wp:positionV>
                <wp:extent cx="3066415" cy="104775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047750"/>
                        </a:xfrm>
                        <a:prstGeom prst="rect">
                          <a:avLst/>
                        </a:prstGeom>
                        <a:solidFill>
                          <a:schemeClr val="bg1"/>
                        </a:solidFill>
                        <a:ln w="9525">
                          <a:noFill/>
                          <a:miter lim="800000"/>
                          <a:headEnd/>
                          <a:tailEnd/>
                        </a:ln>
                      </wps:spPr>
                      <wps:txbx>
                        <w:txbxContent>
                          <w:p w:rsidR="002B386D" w:rsidRDefault="002B386D">
                            <w:r>
                              <w:rPr>
                                <w:noProof/>
                              </w:rPr>
                              <w:drawing>
                                <wp:inline distT="0" distB="0" distL="0" distR="0" wp14:anchorId="070D4229" wp14:editId="22AFCFC0">
                                  <wp:extent cx="2962275" cy="930463"/>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852" cy="9297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45pt;margin-top:-66.75pt;width:241.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" fillcolor="white [3212]" stroked="f">
                <v:textbox>
                  <w:txbxContent>
                    <w:p w:rsidR="002B386D" w:rsidRDefault="002B386D">
                      <w:r>
                        <w:rPr>
                          <w:noProof/>
                        </w:rPr>
                        <w:drawing>
                          <wp:inline distT="0" distB="0" distL="0" distR="0" wp14:anchorId="070D4229" wp14:editId="22AFCFC0">
                            <wp:extent cx="2962275" cy="930463"/>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852" cy="929702"/>
                                    </a:xfrm>
                                    <a:prstGeom prst="rect">
                                      <a:avLst/>
                                    </a:prstGeom>
                                  </pic:spPr>
                                </pic:pic>
                              </a:graphicData>
                            </a:graphic>
                          </wp:inline>
                        </w:drawing>
                      </w:r>
                    </w:p>
                  </w:txbxContent>
                </v:textbox>
              </v:shape>
            </w:pict>
          </mc:Fallback>
        </mc:AlternateContent>
      </w:r>
    </w:p>
    <w:p w:rsidR="002B386D" w:rsidRDefault="002B386D"/>
    <w:p w:rsidR="00E01D23" w:rsidRDefault="00E01D23"/>
    <w:p w:rsidR="00DA3F87" w:rsidRDefault="00DA3F87"/>
    <w:tbl>
      <w:tblPr>
        <w:tblStyle w:val="TableGrid"/>
        <w:tblW w:w="10774" w:type="dxa"/>
        <w:tblInd w:w="-1168" w:type="dxa"/>
        <w:tblLook w:val="04A0" w:firstRow="1" w:lastRow="0" w:firstColumn="1" w:lastColumn="0" w:noHBand="0" w:noVBand="1"/>
      </w:tblPr>
      <w:tblGrid>
        <w:gridCol w:w="282"/>
        <w:gridCol w:w="2269"/>
        <w:gridCol w:w="709"/>
        <w:gridCol w:w="1135"/>
        <w:gridCol w:w="566"/>
        <w:gridCol w:w="1082"/>
        <w:gridCol w:w="1187"/>
        <w:gridCol w:w="142"/>
        <w:gridCol w:w="1841"/>
        <w:gridCol w:w="1277"/>
        <w:gridCol w:w="284"/>
      </w:tblGrid>
      <w:tr w:rsidR="00652125" w:rsidTr="00A34C7A">
        <w:tc>
          <w:tcPr>
            <w:tcW w:w="10774" w:type="dxa"/>
            <w:gridSpan w:val="11"/>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Pr="00686ADC" w:rsidRDefault="00686ADC" w:rsidP="00686ADC">
            <w:pPr>
              <w:rPr>
                <w:rFonts w:ascii="Arial" w:hAnsi="Arial" w:cs="Arial"/>
                <w:b/>
              </w:rPr>
            </w:pPr>
            <w:r>
              <w:rPr>
                <w:rFonts w:ascii="Arial" w:hAnsi="Arial" w:cs="Arial"/>
                <w:b/>
                <w:color w:val="FFFFFF" w:themeColor="background1"/>
              </w:rPr>
              <w:t>1.</w:t>
            </w:r>
            <w:r w:rsidR="00652125" w:rsidRPr="00686ADC">
              <w:rPr>
                <w:rFonts w:ascii="Arial" w:hAnsi="Arial" w:cs="Arial"/>
                <w:b/>
                <w:color w:val="FFFFFF" w:themeColor="background1"/>
              </w:rPr>
              <w:t>Personal Details</w:t>
            </w:r>
            <w:r w:rsidR="00F4377A" w:rsidRPr="00686ADC">
              <w:rPr>
                <w:rFonts w:ascii="Arial" w:hAnsi="Arial" w:cs="Arial"/>
                <w:b/>
                <w:color w:val="FFFFFF" w:themeColor="background1"/>
              </w:rPr>
              <w:t xml:space="preserve"> (please print)</w:t>
            </w:r>
          </w:p>
        </w:tc>
      </w:tr>
      <w:tr w:rsidR="00A34C7A" w:rsidTr="00F4377A">
        <w:trPr>
          <w:trHeight w:val="419"/>
        </w:trPr>
        <w:tc>
          <w:tcPr>
            <w:tcW w:w="282" w:type="dxa"/>
            <w:vMerge w:val="restart"/>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A34C7A" w:rsidRPr="00652125" w:rsidRDefault="00A34C7A">
            <w:pPr>
              <w:rPr>
                <w:rFonts w:ascii="Arial" w:hAnsi="Arial" w:cs="Arial"/>
              </w:rPr>
            </w:pPr>
          </w:p>
        </w:tc>
        <w:tc>
          <w:tcPr>
            <w:tcW w:w="2978" w:type="dxa"/>
            <w:gridSpan w:val="2"/>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652125" w:rsidRDefault="00A34C7A" w:rsidP="00652125">
            <w:pPr>
              <w:rPr>
                <w:rFonts w:ascii="Arial" w:hAnsi="Arial" w:cs="Arial"/>
                <w:sz w:val="16"/>
                <w:szCs w:val="16"/>
              </w:rPr>
            </w:pPr>
            <w:r w:rsidRPr="00652125">
              <w:rPr>
                <w:rFonts w:ascii="Arial" w:hAnsi="Arial" w:cs="Arial"/>
                <w:sz w:val="16"/>
                <w:szCs w:val="16"/>
              </w:rPr>
              <w:t>Title (Mr/Mrs/Miss/Ms/Other</w:t>
            </w:r>
            <w:r w:rsidR="007070B2">
              <w:rPr>
                <w:rFonts w:ascii="Arial" w:hAnsi="Arial" w:cs="Arial"/>
                <w:sz w:val="16"/>
                <w:szCs w:val="16"/>
              </w:rPr>
              <w:t>)</w:t>
            </w:r>
          </w:p>
        </w:tc>
        <w:tc>
          <w:tcPr>
            <w:tcW w:w="2783"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652125" w:rsidRDefault="00A34C7A" w:rsidP="00652125">
            <w:pPr>
              <w:rPr>
                <w:rFonts w:ascii="Arial" w:hAnsi="Arial" w:cs="Arial"/>
                <w:sz w:val="16"/>
                <w:szCs w:val="16"/>
              </w:rPr>
            </w:pPr>
            <w:r w:rsidRPr="00652125">
              <w:rPr>
                <w:rFonts w:ascii="Arial" w:hAnsi="Arial" w:cs="Arial"/>
                <w:sz w:val="16"/>
                <w:szCs w:val="16"/>
              </w:rPr>
              <w:t>Surname</w:t>
            </w:r>
          </w:p>
        </w:tc>
        <w:tc>
          <w:tcPr>
            <w:tcW w:w="3170"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652125" w:rsidRDefault="00A34C7A" w:rsidP="00652125">
            <w:pPr>
              <w:rPr>
                <w:rFonts w:ascii="Arial" w:hAnsi="Arial" w:cs="Arial"/>
                <w:sz w:val="16"/>
                <w:szCs w:val="16"/>
              </w:rPr>
            </w:pPr>
            <w:r w:rsidRPr="00652125">
              <w:rPr>
                <w:rFonts w:ascii="Arial" w:hAnsi="Arial" w:cs="Arial"/>
                <w:sz w:val="16"/>
                <w:szCs w:val="16"/>
              </w:rPr>
              <w:t>Forenames</w:t>
            </w:r>
          </w:p>
        </w:tc>
        <w:tc>
          <w:tcPr>
            <w:tcW w:w="1277"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652125" w:rsidRDefault="00A34C7A" w:rsidP="00652125">
            <w:pPr>
              <w:rPr>
                <w:rFonts w:ascii="Arial" w:hAnsi="Arial" w:cs="Arial"/>
                <w:sz w:val="16"/>
                <w:szCs w:val="16"/>
              </w:rPr>
            </w:pPr>
            <w:r>
              <w:rPr>
                <w:rFonts w:ascii="Arial" w:hAnsi="Arial" w:cs="Arial"/>
                <w:sz w:val="16"/>
                <w:szCs w:val="16"/>
              </w:rPr>
              <w:t>Gender  M/F</w:t>
            </w:r>
          </w:p>
        </w:tc>
        <w:tc>
          <w:tcPr>
            <w:tcW w:w="284" w:type="dxa"/>
            <w:vMerge w:val="restart"/>
            <w:tcBorders>
              <w:top w:val="nil"/>
              <w:left w:val="single" w:sz="24" w:space="0" w:color="4F81BD" w:themeColor="accent1"/>
              <w:bottom w:val="single" w:sz="24" w:space="0" w:color="4F81BD" w:themeColor="accent1"/>
              <w:right w:val="single" w:sz="24" w:space="0" w:color="4F81BD" w:themeColor="accent1"/>
            </w:tcBorders>
            <w:shd w:val="clear" w:color="auto" w:fill="4F81BD" w:themeFill="accent1"/>
          </w:tcPr>
          <w:p w:rsidR="00A34C7A" w:rsidRPr="00652125" w:rsidRDefault="00A34C7A">
            <w:pPr>
              <w:rPr>
                <w:rFonts w:ascii="Arial" w:hAnsi="Arial" w:cs="Arial"/>
              </w:rPr>
            </w:pPr>
          </w:p>
        </w:tc>
      </w:tr>
      <w:tr w:rsidR="00652125" w:rsidTr="00F4377A">
        <w:trPr>
          <w:trHeight w:val="412"/>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c>
          <w:tcPr>
            <w:tcW w:w="10208" w:type="dxa"/>
            <w:gridSpan w:val="9"/>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rFonts w:ascii="Arial" w:hAnsi="Arial" w:cs="Arial"/>
                <w:sz w:val="16"/>
                <w:szCs w:val="16"/>
              </w:rPr>
            </w:pPr>
            <w:r w:rsidRPr="00652125">
              <w:rPr>
                <w:rFonts w:ascii="Arial" w:hAnsi="Arial" w:cs="Arial"/>
                <w:sz w:val="16"/>
                <w:szCs w:val="16"/>
              </w:rPr>
              <w:t>Address</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r>
      <w:tr w:rsidR="00652125" w:rsidTr="00F4377A">
        <w:trPr>
          <w:trHeight w:val="404"/>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c>
          <w:tcPr>
            <w:tcW w:w="5761" w:type="dxa"/>
            <w:gridSpan w:val="5"/>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sz w:val="16"/>
                <w:szCs w:val="16"/>
              </w:rPr>
            </w:pPr>
          </w:p>
        </w:tc>
        <w:tc>
          <w:tcPr>
            <w:tcW w:w="4447"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rFonts w:ascii="Arial" w:hAnsi="Arial" w:cs="Arial"/>
                <w:sz w:val="16"/>
                <w:szCs w:val="16"/>
              </w:rPr>
            </w:pPr>
            <w:r w:rsidRPr="00652125">
              <w:rPr>
                <w:rFonts w:ascii="Arial" w:hAnsi="Arial" w:cs="Arial"/>
                <w:sz w:val="16"/>
                <w:szCs w:val="16"/>
              </w:rPr>
              <w:t>Postcode</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r>
      <w:tr w:rsidR="00652125" w:rsidTr="00F4377A">
        <w:trPr>
          <w:trHeight w:val="423"/>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c>
          <w:tcPr>
            <w:tcW w:w="4679"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rFonts w:ascii="Arial" w:hAnsi="Arial" w:cs="Arial"/>
                <w:sz w:val="16"/>
                <w:szCs w:val="16"/>
              </w:rPr>
            </w:pPr>
            <w:r w:rsidRPr="00652125">
              <w:rPr>
                <w:rFonts w:ascii="Arial" w:hAnsi="Arial" w:cs="Arial"/>
                <w:sz w:val="16"/>
                <w:szCs w:val="16"/>
              </w:rPr>
              <w:t>Home</w:t>
            </w:r>
            <w:r w:rsidR="00F4377A">
              <w:rPr>
                <w:rFonts w:ascii="Arial" w:hAnsi="Arial" w:cs="Arial"/>
                <w:sz w:val="16"/>
                <w:szCs w:val="16"/>
              </w:rPr>
              <w:t xml:space="preserve"> Telephone</w:t>
            </w:r>
            <w:r w:rsidRPr="00652125">
              <w:rPr>
                <w:rFonts w:ascii="Arial" w:hAnsi="Arial" w:cs="Arial"/>
                <w:sz w:val="16"/>
                <w:szCs w:val="16"/>
              </w:rPr>
              <w:t xml:space="preserve"> Number</w:t>
            </w:r>
          </w:p>
        </w:tc>
        <w:tc>
          <w:tcPr>
            <w:tcW w:w="5529" w:type="dxa"/>
            <w:gridSpan w:val="5"/>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rFonts w:ascii="Arial" w:hAnsi="Arial" w:cs="Arial"/>
                <w:sz w:val="16"/>
                <w:szCs w:val="16"/>
              </w:rPr>
            </w:pPr>
            <w:r w:rsidRPr="00652125">
              <w:rPr>
                <w:rFonts w:ascii="Arial" w:hAnsi="Arial" w:cs="Arial"/>
                <w:sz w:val="16"/>
                <w:szCs w:val="16"/>
              </w:rPr>
              <w:t>Mobile Number</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r>
      <w:tr w:rsidR="00652125" w:rsidTr="00F4377A">
        <w:trPr>
          <w:trHeight w:val="449"/>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c>
          <w:tcPr>
            <w:tcW w:w="2978" w:type="dxa"/>
            <w:gridSpan w:val="2"/>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rFonts w:ascii="Arial" w:hAnsi="Arial" w:cs="Arial"/>
                <w:sz w:val="16"/>
                <w:szCs w:val="16"/>
              </w:rPr>
            </w:pPr>
            <w:r w:rsidRPr="00652125">
              <w:rPr>
                <w:rFonts w:ascii="Arial" w:hAnsi="Arial" w:cs="Arial"/>
                <w:sz w:val="16"/>
                <w:szCs w:val="16"/>
              </w:rPr>
              <w:t>Date of Birth</w:t>
            </w:r>
          </w:p>
        </w:tc>
        <w:tc>
          <w:tcPr>
            <w:tcW w:w="7230" w:type="dxa"/>
            <w:gridSpan w:val="7"/>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652125" w:rsidRPr="00652125" w:rsidRDefault="00652125" w:rsidP="00652125">
            <w:pPr>
              <w:rPr>
                <w:rFonts w:ascii="Arial" w:hAnsi="Arial" w:cs="Arial"/>
                <w:sz w:val="16"/>
                <w:szCs w:val="16"/>
              </w:rPr>
            </w:pPr>
            <w:r w:rsidRPr="00652125">
              <w:rPr>
                <w:rFonts w:ascii="Arial" w:hAnsi="Arial" w:cs="Arial"/>
                <w:sz w:val="16"/>
                <w:szCs w:val="16"/>
              </w:rPr>
              <w:t>E</w:t>
            </w:r>
            <w:r w:rsidR="00A34C7A">
              <w:rPr>
                <w:rFonts w:ascii="Arial" w:hAnsi="Arial" w:cs="Arial"/>
                <w:sz w:val="16"/>
                <w:szCs w:val="16"/>
              </w:rPr>
              <w:t>-</w:t>
            </w:r>
            <w:r w:rsidRPr="00652125">
              <w:rPr>
                <w:rFonts w:ascii="Arial" w:hAnsi="Arial" w:cs="Arial"/>
                <w:sz w:val="16"/>
                <w:szCs w:val="16"/>
              </w:rPr>
              <w:t>mail Address</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652125" w:rsidRDefault="00652125"/>
        </w:tc>
      </w:tr>
      <w:tr w:rsidR="00A34C7A" w:rsidTr="00F4377A">
        <w:trPr>
          <w:trHeight w:val="358"/>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A34C7A" w:rsidRDefault="00A34C7A"/>
        </w:tc>
        <w:tc>
          <w:tcPr>
            <w:tcW w:w="2269"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A34C7A" w:rsidRDefault="00A34C7A" w:rsidP="00A34C7A">
            <w:pPr>
              <w:rPr>
                <w:rFonts w:ascii="Arial" w:hAnsi="Arial" w:cs="Arial"/>
                <w:sz w:val="16"/>
                <w:szCs w:val="16"/>
              </w:rPr>
            </w:pPr>
            <w:r>
              <w:rPr>
                <w:rFonts w:ascii="Arial" w:hAnsi="Arial" w:cs="Arial"/>
                <w:sz w:val="16"/>
                <w:szCs w:val="16"/>
              </w:rPr>
              <w:t xml:space="preserve">Nationality   </w:t>
            </w:r>
          </w:p>
        </w:tc>
        <w:tc>
          <w:tcPr>
            <w:tcW w:w="4679" w:type="dxa"/>
            <w:gridSpan w:val="5"/>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A34C7A" w:rsidRDefault="00A34C7A" w:rsidP="00652125">
            <w:pPr>
              <w:rPr>
                <w:rFonts w:ascii="Arial" w:hAnsi="Arial" w:cs="Arial"/>
                <w:sz w:val="16"/>
                <w:szCs w:val="16"/>
              </w:rPr>
            </w:pPr>
            <w:r w:rsidRPr="00A34C7A">
              <w:rPr>
                <w:rFonts w:ascii="Arial" w:hAnsi="Arial" w:cs="Arial"/>
                <w:sz w:val="16"/>
                <w:szCs w:val="16"/>
              </w:rPr>
              <w:t xml:space="preserve">Have you lived in the UK/EEA </w:t>
            </w:r>
            <w:r>
              <w:rPr>
                <w:rFonts w:ascii="Arial" w:hAnsi="Arial" w:cs="Arial"/>
                <w:sz w:val="16"/>
                <w:szCs w:val="16"/>
              </w:rPr>
              <w:t>for the last 3 years?  Yes/</w:t>
            </w:r>
            <w:r w:rsidRPr="00A34C7A">
              <w:rPr>
                <w:rFonts w:ascii="Arial" w:hAnsi="Arial" w:cs="Arial"/>
                <w:sz w:val="16"/>
                <w:szCs w:val="16"/>
              </w:rPr>
              <w:t>No</w:t>
            </w:r>
          </w:p>
        </w:tc>
        <w:tc>
          <w:tcPr>
            <w:tcW w:w="3260"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34C7A" w:rsidRPr="00A34C7A" w:rsidRDefault="00A34C7A" w:rsidP="00652125">
            <w:pPr>
              <w:rPr>
                <w:rFonts w:ascii="Arial" w:hAnsi="Arial" w:cs="Arial"/>
                <w:sz w:val="16"/>
                <w:szCs w:val="16"/>
              </w:rPr>
            </w:pPr>
            <w:r w:rsidRPr="00A34C7A">
              <w:rPr>
                <w:rFonts w:ascii="Arial" w:hAnsi="Arial" w:cs="Arial"/>
                <w:sz w:val="16"/>
                <w:szCs w:val="16"/>
              </w:rPr>
              <w:t>National Insurance No.</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A34C7A" w:rsidRDefault="00A34C7A"/>
        </w:tc>
      </w:tr>
      <w:tr w:rsidR="00F4377A" w:rsidTr="00F4377A">
        <w:trPr>
          <w:trHeight w:val="358"/>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F4377A" w:rsidRDefault="00F4377A"/>
        </w:tc>
        <w:tc>
          <w:tcPr>
            <w:tcW w:w="4113"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Pr="00A34C7A" w:rsidRDefault="00F4377A" w:rsidP="00652125">
            <w:pPr>
              <w:rPr>
                <w:rFonts w:ascii="Arial" w:hAnsi="Arial" w:cs="Arial"/>
                <w:sz w:val="16"/>
                <w:szCs w:val="16"/>
              </w:rPr>
            </w:pPr>
            <w:r>
              <w:rPr>
                <w:rFonts w:ascii="Arial" w:hAnsi="Arial" w:cs="Arial"/>
                <w:sz w:val="16"/>
                <w:szCs w:val="16"/>
              </w:rPr>
              <w:t>Have you ever been or are you currently a Governor?</w:t>
            </w:r>
          </w:p>
        </w:tc>
        <w:tc>
          <w:tcPr>
            <w:tcW w:w="2835"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Pr="00A34C7A" w:rsidRDefault="00F4377A" w:rsidP="00F4377A">
            <w:pPr>
              <w:jc w:val="center"/>
              <w:rPr>
                <w:rFonts w:ascii="Arial" w:hAnsi="Arial" w:cs="Arial"/>
                <w:sz w:val="16"/>
                <w:szCs w:val="16"/>
              </w:rPr>
            </w:pPr>
            <w:r>
              <w:rPr>
                <w:rFonts w:ascii="Arial" w:hAnsi="Arial" w:cs="Arial"/>
                <w:sz w:val="16"/>
                <w:szCs w:val="16"/>
              </w:rPr>
              <w:t>Yes</w:t>
            </w:r>
          </w:p>
        </w:tc>
        <w:tc>
          <w:tcPr>
            <w:tcW w:w="3260"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Pr="00A34C7A" w:rsidRDefault="00F4377A" w:rsidP="00F4377A">
            <w:pPr>
              <w:jc w:val="center"/>
              <w:rPr>
                <w:rFonts w:ascii="Arial" w:hAnsi="Arial" w:cs="Arial"/>
                <w:sz w:val="16"/>
                <w:szCs w:val="16"/>
              </w:rPr>
            </w:pPr>
            <w:r>
              <w:rPr>
                <w:rFonts w:ascii="Arial" w:hAnsi="Arial" w:cs="Arial"/>
                <w:sz w:val="16"/>
                <w:szCs w:val="16"/>
              </w:rPr>
              <w:t>No</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F4377A" w:rsidRDefault="00F4377A"/>
        </w:tc>
      </w:tr>
      <w:tr w:rsidR="00F4377A" w:rsidTr="00296E0C">
        <w:trPr>
          <w:trHeight w:val="358"/>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F4377A" w:rsidRDefault="00F4377A"/>
        </w:tc>
        <w:tc>
          <w:tcPr>
            <w:tcW w:w="10208" w:type="dxa"/>
            <w:gridSpan w:val="9"/>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Default="00F4377A" w:rsidP="00652125">
            <w:pPr>
              <w:rPr>
                <w:rFonts w:ascii="Arial" w:hAnsi="Arial" w:cs="Arial"/>
                <w:sz w:val="16"/>
                <w:szCs w:val="16"/>
              </w:rPr>
            </w:pPr>
            <w:r>
              <w:rPr>
                <w:rFonts w:ascii="Arial" w:hAnsi="Arial" w:cs="Arial"/>
                <w:sz w:val="16"/>
                <w:szCs w:val="16"/>
              </w:rPr>
              <w:t>If you have answered ‘yes’ to the above question, please give details of the school, type of Governor and period of office:-</w:t>
            </w:r>
          </w:p>
          <w:p w:rsidR="00F4377A" w:rsidRDefault="00F4377A" w:rsidP="00652125">
            <w:pPr>
              <w:rPr>
                <w:rFonts w:ascii="Arial" w:hAnsi="Arial" w:cs="Arial"/>
                <w:sz w:val="16"/>
                <w:szCs w:val="16"/>
              </w:rPr>
            </w:pPr>
          </w:p>
          <w:p w:rsidR="00F4377A" w:rsidRDefault="00F4377A" w:rsidP="00652125">
            <w:pPr>
              <w:rPr>
                <w:rFonts w:ascii="Arial" w:hAnsi="Arial" w:cs="Arial"/>
                <w:sz w:val="16"/>
                <w:szCs w:val="16"/>
              </w:rPr>
            </w:pPr>
          </w:p>
          <w:p w:rsidR="00F4377A" w:rsidRDefault="00F4377A" w:rsidP="00652125">
            <w:pPr>
              <w:rPr>
                <w:rFonts w:ascii="Arial" w:hAnsi="Arial" w:cs="Arial"/>
                <w:sz w:val="16"/>
                <w:szCs w:val="16"/>
              </w:rPr>
            </w:pPr>
          </w:p>
          <w:p w:rsidR="00F4377A" w:rsidRDefault="00F4377A" w:rsidP="00652125">
            <w:pPr>
              <w:rPr>
                <w:rFonts w:ascii="Arial" w:hAnsi="Arial" w:cs="Arial"/>
                <w:sz w:val="16"/>
                <w:szCs w:val="16"/>
              </w:rPr>
            </w:pP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F4377A" w:rsidRDefault="00F4377A"/>
        </w:tc>
      </w:tr>
      <w:tr w:rsidR="00F4377A" w:rsidTr="00F4377A">
        <w:trPr>
          <w:trHeight w:val="358"/>
        </w:trPr>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F4377A" w:rsidRDefault="00F4377A"/>
        </w:tc>
        <w:tc>
          <w:tcPr>
            <w:tcW w:w="4113"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Default="00F4377A" w:rsidP="00652125">
            <w:pPr>
              <w:rPr>
                <w:rFonts w:ascii="Arial" w:hAnsi="Arial" w:cs="Arial"/>
                <w:sz w:val="16"/>
                <w:szCs w:val="16"/>
              </w:rPr>
            </w:pPr>
            <w:r>
              <w:rPr>
                <w:rFonts w:ascii="Arial" w:hAnsi="Arial" w:cs="Arial"/>
                <w:sz w:val="16"/>
                <w:szCs w:val="16"/>
              </w:rPr>
              <w:t>Are you willing to attend training sessions?</w:t>
            </w:r>
          </w:p>
        </w:tc>
        <w:tc>
          <w:tcPr>
            <w:tcW w:w="2977"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Default="00F4377A" w:rsidP="00F4377A">
            <w:pPr>
              <w:jc w:val="center"/>
              <w:rPr>
                <w:rFonts w:ascii="Arial" w:hAnsi="Arial" w:cs="Arial"/>
                <w:sz w:val="16"/>
                <w:szCs w:val="16"/>
              </w:rPr>
            </w:pPr>
            <w:r>
              <w:rPr>
                <w:rFonts w:ascii="Arial" w:hAnsi="Arial" w:cs="Arial"/>
                <w:sz w:val="16"/>
                <w:szCs w:val="16"/>
              </w:rPr>
              <w:t>Yes</w:t>
            </w:r>
          </w:p>
        </w:tc>
        <w:tc>
          <w:tcPr>
            <w:tcW w:w="3118" w:type="dxa"/>
            <w:gridSpan w:val="2"/>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F4377A" w:rsidRDefault="00F4377A" w:rsidP="00F4377A">
            <w:pPr>
              <w:jc w:val="center"/>
              <w:rPr>
                <w:rFonts w:ascii="Arial" w:hAnsi="Arial" w:cs="Arial"/>
                <w:sz w:val="16"/>
                <w:szCs w:val="16"/>
              </w:rPr>
            </w:pPr>
            <w:r>
              <w:rPr>
                <w:rFonts w:ascii="Arial" w:hAnsi="Arial" w:cs="Arial"/>
                <w:sz w:val="16"/>
                <w:szCs w:val="16"/>
              </w:rPr>
              <w:t>No</w:t>
            </w: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F4377A" w:rsidRDefault="00F4377A"/>
        </w:tc>
      </w:tr>
      <w:tr w:rsidR="00A34C7A" w:rsidTr="00F4377A">
        <w:tc>
          <w:tcPr>
            <w:tcW w:w="282"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A34C7A" w:rsidRDefault="00A34C7A"/>
        </w:tc>
        <w:tc>
          <w:tcPr>
            <w:tcW w:w="10208" w:type="dxa"/>
            <w:gridSpan w:val="9"/>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vAlign w:val="center"/>
          </w:tcPr>
          <w:p w:rsidR="00A34C7A" w:rsidRPr="00652125" w:rsidRDefault="00A34C7A" w:rsidP="00652125">
            <w:pPr>
              <w:rPr>
                <w:sz w:val="16"/>
                <w:szCs w:val="16"/>
              </w:rPr>
            </w:pP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A34C7A" w:rsidRDefault="00A34C7A"/>
        </w:tc>
      </w:tr>
    </w:tbl>
    <w:p w:rsidR="001214FD" w:rsidRDefault="001214FD"/>
    <w:tbl>
      <w:tblPr>
        <w:tblStyle w:val="TableGrid"/>
        <w:tblW w:w="10774" w:type="dxa"/>
        <w:tblInd w:w="-1168"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283"/>
        <w:gridCol w:w="4821"/>
        <w:gridCol w:w="1176"/>
        <w:gridCol w:w="236"/>
        <w:gridCol w:w="3974"/>
        <w:gridCol w:w="284"/>
      </w:tblGrid>
      <w:tr w:rsidR="00CB094B" w:rsidTr="00CB094B">
        <w:tc>
          <w:tcPr>
            <w:tcW w:w="10774" w:type="dxa"/>
            <w:gridSpan w:val="6"/>
            <w:shd w:val="clear" w:color="auto" w:fill="D9D9D9" w:themeFill="background1" w:themeFillShade="D9"/>
          </w:tcPr>
          <w:p w:rsidR="00472757" w:rsidRPr="00686ADC" w:rsidRDefault="00686ADC" w:rsidP="00686ADC">
            <w:pPr>
              <w:rPr>
                <w:rFonts w:ascii="Arial" w:hAnsi="Arial" w:cs="Arial"/>
                <w:b/>
                <w:color w:val="4F81BD" w:themeColor="accent1"/>
                <w:sz w:val="10"/>
                <w:szCs w:val="10"/>
              </w:rPr>
            </w:pPr>
            <w:r>
              <w:rPr>
                <w:rFonts w:ascii="Arial" w:hAnsi="Arial" w:cs="Arial"/>
                <w:b/>
                <w:color w:val="4F81BD" w:themeColor="accent1"/>
              </w:rPr>
              <w:t>2.</w:t>
            </w:r>
            <w:r w:rsidR="00AA03BE" w:rsidRPr="00686ADC">
              <w:rPr>
                <w:rFonts w:ascii="Arial" w:hAnsi="Arial" w:cs="Arial"/>
                <w:b/>
                <w:color w:val="4F81BD" w:themeColor="accent1"/>
              </w:rPr>
              <w:t>Reasons for Applying</w:t>
            </w:r>
          </w:p>
        </w:tc>
      </w:tr>
      <w:tr w:rsidR="00300CE0" w:rsidTr="00296F4E">
        <w:trPr>
          <w:trHeight w:val="395"/>
        </w:trPr>
        <w:tc>
          <w:tcPr>
            <w:tcW w:w="283" w:type="dxa"/>
            <w:shd w:val="clear" w:color="auto" w:fill="D9D9D9" w:themeFill="background1" w:themeFillShade="D9"/>
          </w:tcPr>
          <w:p w:rsidR="00300CE0" w:rsidRPr="00CB094B" w:rsidRDefault="00300CE0">
            <w:pPr>
              <w:rPr>
                <w:rFonts w:ascii="Arial" w:hAnsi="Arial" w:cs="Arial"/>
              </w:rPr>
            </w:pPr>
          </w:p>
        </w:tc>
        <w:tc>
          <w:tcPr>
            <w:tcW w:w="10207" w:type="dxa"/>
            <w:gridSpan w:val="4"/>
            <w:vAlign w:val="center"/>
          </w:tcPr>
          <w:p w:rsidR="00300CE0" w:rsidRDefault="00300CE0"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Default="00AA03BE" w:rsidP="00CB094B">
            <w:pPr>
              <w:rPr>
                <w:rFonts w:ascii="Arial" w:hAnsi="Arial" w:cs="Arial"/>
                <w:sz w:val="16"/>
                <w:szCs w:val="16"/>
              </w:rPr>
            </w:pPr>
          </w:p>
          <w:p w:rsidR="00AA03BE" w:rsidRPr="00CB094B" w:rsidRDefault="00AA03BE" w:rsidP="00CB094B">
            <w:pPr>
              <w:rPr>
                <w:rFonts w:ascii="Arial" w:hAnsi="Arial" w:cs="Arial"/>
                <w:sz w:val="16"/>
                <w:szCs w:val="16"/>
              </w:rPr>
            </w:pPr>
          </w:p>
        </w:tc>
        <w:tc>
          <w:tcPr>
            <w:tcW w:w="284" w:type="dxa"/>
            <w:shd w:val="clear" w:color="auto" w:fill="D9D9D9" w:themeFill="background1" w:themeFillShade="D9"/>
          </w:tcPr>
          <w:p w:rsidR="00300CE0" w:rsidRPr="00CB094B" w:rsidRDefault="00300CE0">
            <w:pPr>
              <w:rPr>
                <w:rFonts w:ascii="Arial" w:hAnsi="Arial" w:cs="Arial"/>
              </w:rPr>
            </w:pPr>
          </w:p>
        </w:tc>
      </w:tr>
      <w:tr w:rsidR="00CB094B" w:rsidTr="00472757">
        <w:trPr>
          <w:trHeight w:val="202"/>
        </w:trPr>
        <w:tc>
          <w:tcPr>
            <w:tcW w:w="283" w:type="dxa"/>
            <w:shd w:val="clear" w:color="auto" w:fill="D9D9D9" w:themeFill="background1" w:themeFillShade="D9"/>
          </w:tcPr>
          <w:p w:rsidR="00CB094B" w:rsidRPr="00CB094B" w:rsidRDefault="00CB094B">
            <w:pPr>
              <w:rPr>
                <w:rFonts w:ascii="Arial" w:hAnsi="Arial" w:cs="Arial"/>
              </w:rPr>
            </w:pPr>
          </w:p>
        </w:tc>
        <w:tc>
          <w:tcPr>
            <w:tcW w:w="4821" w:type="dxa"/>
            <w:shd w:val="clear" w:color="auto" w:fill="D9D9D9" w:themeFill="background1" w:themeFillShade="D9"/>
          </w:tcPr>
          <w:p w:rsidR="00CB094B" w:rsidRPr="00CB094B" w:rsidRDefault="00CB094B">
            <w:pPr>
              <w:rPr>
                <w:rFonts w:ascii="Arial" w:hAnsi="Arial" w:cs="Arial"/>
              </w:rPr>
            </w:pPr>
          </w:p>
        </w:tc>
        <w:tc>
          <w:tcPr>
            <w:tcW w:w="1176" w:type="dxa"/>
            <w:shd w:val="clear" w:color="auto" w:fill="D9D9D9" w:themeFill="background1" w:themeFillShade="D9"/>
          </w:tcPr>
          <w:p w:rsidR="00CB094B" w:rsidRPr="00CB094B" w:rsidRDefault="00CB094B">
            <w:pPr>
              <w:rPr>
                <w:rFonts w:ascii="Arial" w:hAnsi="Arial" w:cs="Arial"/>
              </w:rPr>
            </w:pPr>
          </w:p>
        </w:tc>
        <w:tc>
          <w:tcPr>
            <w:tcW w:w="236" w:type="dxa"/>
            <w:shd w:val="clear" w:color="auto" w:fill="D9D9D9" w:themeFill="background1" w:themeFillShade="D9"/>
          </w:tcPr>
          <w:p w:rsidR="00CB094B" w:rsidRPr="00CB094B" w:rsidRDefault="00CB094B">
            <w:pPr>
              <w:rPr>
                <w:rFonts w:ascii="Arial" w:hAnsi="Arial" w:cs="Arial"/>
              </w:rPr>
            </w:pPr>
          </w:p>
        </w:tc>
        <w:tc>
          <w:tcPr>
            <w:tcW w:w="4258" w:type="dxa"/>
            <w:gridSpan w:val="2"/>
            <w:shd w:val="clear" w:color="auto" w:fill="D9D9D9" w:themeFill="background1" w:themeFillShade="D9"/>
          </w:tcPr>
          <w:p w:rsidR="00CB094B" w:rsidRPr="00CB094B" w:rsidRDefault="00CB094B">
            <w:pPr>
              <w:rPr>
                <w:rFonts w:ascii="Arial" w:hAnsi="Arial" w:cs="Arial"/>
              </w:rPr>
            </w:pPr>
          </w:p>
        </w:tc>
      </w:tr>
    </w:tbl>
    <w:p w:rsidR="007D1A90" w:rsidRDefault="007D1A90"/>
    <w:tbl>
      <w:tblPr>
        <w:tblStyle w:val="TableGrid"/>
        <w:tblW w:w="10774" w:type="dxa"/>
        <w:tblInd w:w="-1168" w:type="dxa"/>
        <w:tblLook w:val="04A0" w:firstRow="1" w:lastRow="0" w:firstColumn="1" w:lastColumn="0" w:noHBand="0" w:noVBand="1"/>
      </w:tblPr>
      <w:tblGrid>
        <w:gridCol w:w="283"/>
        <w:gridCol w:w="10207"/>
        <w:gridCol w:w="284"/>
      </w:tblGrid>
      <w:tr w:rsidR="00A47FE2" w:rsidRPr="00652125" w:rsidTr="007B5469">
        <w:tc>
          <w:tcPr>
            <w:tcW w:w="10774" w:type="dxa"/>
            <w:gridSpan w:val="3"/>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A47FE2" w:rsidRDefault="00686ADC" w:rsidP="007B5469">
            <w:pPr>
              <w:rPr>
                <w:rFonts w:ascii="Arial" w:hAnsi="Arial" w:cs="Arial"/>
                <w:b/>
                <w:color w:val="FFFFFF" w:themeColor="background1"/>
              </w:rPr>
            </w:pPr>
            <w:r>
              <w:rPr>
                <w:rFonts w:ascii="Arial" w:hAnsi="Arial" w:cs="Arial"/>
                <w:b/>
                <w:color w:val="FFFFFF" w:themeColor="background1"/>
              </w:rPr>
              <w:t xml:space="preserve">3. </w:t>
            </w:r>
            <w:r w:rsidR="00AA03BE">
              <w:rPr>
                <w:rFonts w:ascii="Arial" w:hAnsi="Arial" w:cs="Arial"/>
                <w:b/>
                <w:color w:val="FFFFFF" w:themeColor="background1"/>
              </w:rPr>
              <w:t>Experience and Personal Skills</w:t>
            </w:r>
          </w:p>
          <w:p w:rsidR="00AA03BE" w:rsidRPr="00AA03BE" w:rsidRDefault="00AA03BE" w:rsidP="007B5469">
            <w:pPr>
              <w:rPr>
                <w:rFonts w:ascii="Arial" w:hAnsi="Arial" w:cs="Arial"/>
                <w:sz w:val="16"/>
                <w:szCs w:val="16"/>
              </w:rPr>
            </w:pPr>
            <w:r w:rsidRPr="00AA03BE">
              <w:rPr>
                <w:rFonts w:ascii="Arial" w:hAnsi="Arial" w:cs="Arial"/>
                <w:color w:val="FFFFFF" w:themeColor="background1"/>
                <w:sz w:val="16"/>
                <w:szCs w:val="16"/>
              </w:rPr>
              <w:t>Please give details of any experience (including voluntary or community work), skills, abilities and interests you have which you feel will help you as a Governor of the WMG Academy for Young Engineers</w:t>
            </w:r>
            <w:r>
              <w:rPr>
                <w:rFonts w:ascii="Arial" w:hAnsi="Arial" w:cs="Arial"/>
                <w:color w:val="FFFFFF" w:themeColor="background1"/>
                <w:sz w:val="16"/>
                <w:szCs w:val="16"/>
              </w:rPr>
              <w:t>.</w:t>
            </w:r>
          </w:p>
        </w:tc>
      </w:tr>
      <w:tr w:rsidR="00A47FE2" w:rsidRPr="00652125" w:rsidTr="006A13B3">
        <w:trPr>
          <w:trHeight w:val="419"/>
        </w:trPr>
        <w:tc>
          <w:tcPr>
            <w:tcW w:w="283" w:type="dxa"/>
            <w:vMerge w:val="restart"/>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A47FE2" w:rsidRPr="00652125" w:rsidRDefault="00A47FE2" w:rsidP="007B5469">
            <w:pPr>
              <w:rPr>
                <w:rFonts w:ascii="Arial" w:hAnsi="Arial" w:cs="Arial"/>
              </w:rPr>
            </w:pPr>
          </w:p>
        </w:tc>
        <w:tc>
          <w:tcPr>
            <w:tcW w:w="10207"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vAlign w:val="center"/>
          </w:tcPr>
          <w:p w:rsidR="00A47FE2" w:rsidRDefault="00A47FE2"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Default="00AA03BE" w:rsidP="007B5469">
            <w:pPr>
              <w:rPr>
                <w:rFonts w:ascii="Arial" w:hAnsi="Arial" w:cs="Arial"/>
                <w:sz w:val="16"/>
                <w:szCs w:val="16"/>
              </w:rPr>
            </w:pPr>
          </w:p>
          <w:p w:rsidR="00AA03BE" w:rsidRPr="00652125" w:rsidRDefault="00AA03BE" w:rsidP="007B5469">
            <w:pPr>
              <w:rPr>
                <w:rFonts w:ascii="Arial" w:hAnsi="Arial" w:cs="Arial"/>
                <w:sz w:val="16"/>
                <w:szCs w:val="16"/>
              </w:rPr>
            </w:pPr>
          </w:p>
        </w:tc>
        <w:tc>
          <w:tcPr>
            <w:tcW w:w="284" w:type="dxa"/>
            <w:vMerge w:val="restart"/>
            <w:tcBorders>
              <w:top w:val="nil"/>
              <w:left w:val="single" w:sz="24" w:space="0" w:color="4F81BD" w:themeColor="accent1"/>
              <w:bottom w:val="single" w:sz="24" w:space="0" w:color="4F81BD" w:themeColor="accent1"/>
              <w:right w:val="single" w:sz="24" w:space="0" w:color="4F81BD" w:themeColor="accent1"/>
            </w:tcBorders>
            <w:shd w:val="clear" w:color="auto" w:fill="4F81BD" w:themeFill="accent1"/>
          </w:tcPr>
          <w:p w:rsidR="00A47FE2" w:rsidRPr="00652125" w:rsidRDefault="00A47FE2" w:rsidP="007B5469">
            <w:pPr>
              <w:rPr>
                <w:rFonts w:ascii="Arial" w:hAnsi="Arial" w:cs="Arial"/>
              </w:rPr>
            </w:pPr>
          </w:p>
        </w:tc>
      </w:tr>
      <w:tr w:rsidR="00683067" w:rsidTr="00BB5A13">
        <w:trPr>
          <w:trHeight w:val="423"/>
        </w:trPr>
        <w:tc>
          <w:tcPr>
            <w:tcW w:w="283"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683067" w:rsidRDefault="00683067" w:rsidP="007B5469"/>
        </w:tc>
        <w:tc>
          <w:tcPr>
            <w:tcW w:w="10207"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vAlign w:val="center"/>
          </w:tcPr>
          <w:p w:rsidR="00683067" w:rsidRPr="00652125" w:rsidRDefault="00683067" w:rsidP="007B5469">
            <w:pPr>
              <w:rPr>
                <w:rFonts w:ascii="Arial" w:hAnsi="Arial" w:cs="Arial"/>
                <w:sz w:val="16"/>
                <w:szCs w:val="16"/>
              </w:rPr>
            </w:pP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683067" w:rsidRDefault="00683067" w:rsidP="007B5469"/>
        </w:tc>
      </w:tr>
      <w:tr w:rsidR="00A47FE2" w:rsidTr="007B5469">
        <w:tc>
          <w:tcPr>
            <w:tcW w:w="283"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A47FE2" w:rsidRDefault="00A47FE2" w:rsidP="007B5469"/>
        </w:tc>
        <w:tc>
          <w:tcPr>
            <w:tcW w:w="10207"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vAlign w:val="center"/>
          </w:tcPr>
          <w:p w:rsidR="00A47FE2" w:rsidRPr="00652125" w:rsidRDefault="00A47FE2" w:rsidP="007B5469">
            <w:pPr>
              <w:rPr>
                <w:sz w:val="16"/>
                <w:szCs w:val="16"/>
              </w:rPr>
            </w:pPr>
          </w:p>
        </w:tc>
        <w:tc>
          <w:tcPr>
            <w:tcW w:w="284" w:type="dxa"/>
            <w:vMerge/>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A47FE2" w:rsidRDefault="00A47FE2" w:rsidP="007B5469"/>
        </w:tc>
      </w:tr>
    </w:tbl>
    <w:p w:rsidR="00125DC1" w:rsidRDefault="00125DC1"/>
    <w:tbl>
      <w:tblPr>
        <w:tblStyle w:val="TableGrid"/>
        <w:tblW w:w="10774" w:type="dxa"/>
        <w:tblInd w:w="-1168"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10774"/>
      </w:tblGrid>
      <w:tr w:rsidR="00125DC1" w:rsidTr="007B5469">
        <w:tc>
          <w:tcPr>
            <w:tcW w:w="10774" w:type="dxa"/>
            <w:shd w:val="clear" w:color="auto" w:fill="D9D9D9" w:themeFill="background1" w:themeFillShade="D9"/>
          </w:tcPr>
          <w:p w:rsidR="00125DC1" w:rsidRDefault="00686ADC" w:rsidP="007B5469">
            <w:pPr>
              <w:rPr>
                <w:rFonts w:ascii="Arial" w:hAnsi="Arial" w:cs="Arial"/>
                <w:b/>
                <w:color w:val="4F81BD" w:themeColor="accent1"/>
                <w:sz w:val="16"/>
                <w:szCs w:val="16"/>
              </w:rPr>
            </w:pPr>
            <w:r>
              <w:rPr>
                <w:rFonts w:ascii="Arial" w:hAnsi="Arial" w:cs="Arial"/>
                <w:b/>
                <w:color w:val="4F81BD" w:themeColor="accent1"/>
              </w:rPr>
              <w:t xml:space="preserve">4. </w:t>
            </w:r>
            <w:r w:rsidR="00AA03BE">
              <w:rPr>
                <w:rFonts w:ascii="Arial" w:hAnsi="Arial" w:cs="Arial"/>
                <w:b/>
                <w:color w:val="4F81BD" w:themeColor="accent1"/>
              </w:rPr>
              <w:t>Disqualification Criteria and Vetting</w:t>
            </w:r>
          </w:p>
          <w:p w:rsidR="0045759B" w:rsidRPr="0045759B" w:rsidRDefault="0045759B" w:rsidP="007B5469">
            <w:pPr>
              <w:rPr>
                <w:rFonts w:ascii="Arial" w:hAnsi="Arial" w:cs="Arial"/>
                <w:b/>
                <w:color w:val="4F81BD" w:themeColor="accent1"/>
                <w:sz w:val="10"/>
                <w:szCs w:val="10"/>
              </w:rPr>
            </w:pPr>
          </w:p>
          <w:p w:rsidR="00AA03BE" w:rsidRPr="00AA03BE" w:rsidRDefault="00AA03BE" w:rsidP="00AA03BE">
            <w:pPr>
              <w:autoSpaceDE w:val="0"/>
              <w:autoSpaceDN w:val="0"/>
              <w:adjustRightInd w:val="0"/>
              <w:spacing w:before="1"/>
              <w:ind w:right="268"/>
              <w:rPr>
                <w:rFonts w:ascii="Arial" w:hAnsi="Arial" w:cs="Arial"/>
                <w:sz w:val="16"/>
                <w:szCs w:val="16"/>
                <w:lang w:eastAsia="en-US"/>
              </w:rPr>
            </w:pPr>
            <w:r w:rsidRPr="00AA03BE">
              <w:rPr>
                <w:rFonts w:ascii="Arial" w:hAnsi="Arial" w:cs="Arial"/>
                <w:sz w:val="16"/>
                <w:szCs w:val="16"/>
                <w:lang w:eastAsia="en-US"/>
              </w:rPr>
              <w:t>In the interest of safeguarding children, schools may ask you to apply for a DBS. “Spent” criminal records and other relevant information may legitimately be disclosed when individuals are involved with schools. If you are aware of any information which may be disclosed, you may wish to discuss its relevance with the Principal.</w:t>
            </w:r>
          </w:p>
          <w:p w:rsidR="00AA03BE" w:rsidRPr="00AA03BE" w:rsidRDefault="00AA03BE" w:rsidP="00AA03BE">
            <w:pPr>
              <w:autoSpaceDE w:val="0"/>
              <w:autoSpaceDN w:val="0"/>
              <w:adjustRightInd w:val="0"/>
              <w:spacing w:before="1"/>
              <w:ind w:left="855" w:right="268" w:hanging="370"/>
              <w:rPr>
                <w:rFonts w:ascii="Arial" w:hAnsi="Arial" w:cs="Arial"/>
                <w:sz w:val="16"/>
                <w:szCs w:val="16"/>
                <w:lang w:eastAsia="en-US"/>
              </w:rPr>
            </w:pPr>
          </w:p>
          <w:p w:rsidR="00AA03BE" w:rsidRPr="00AA03BE" w:rsidRDefault="000E174D" w:rsidP="00AA03BE">
            <w:pPr>
              <w:autoSpaceDE w:val="0"/>
              <w:autoSpaceDN w:val="0"/>
              <w:adjustRightInd w:val="0"/>
              <w:spacing w:before="1"/>
              <w:ind w:right="268"/>
              <w:rPr>
                <w:rFonts w:ascii="Arial" w:hAnsi="Arial" w:cs="Arial"/>
                <w:b/>
                <w:sz w:val="16"/>
                <w:szCs w:val="16"/>
                <w:lang w:eastAsia="en-US"/>
              </w:rPr>
            </w:pPr>
            <w:r>
              <w:rPr>
                <w:rFonts w:ascii="Arial" w:hAnsi="Arial" w:cs="Arial"/>
                <w:b/>
                <w:sz w:val="16"/>
                <w:szCs w:val="16"/>
                <w:lang w:eastAsia="en-US"/>
              </w:rPr>
              <w:t>Qualification and Disqualification C</w:t>
            </w:r>
            <w:r w:rsidR="00AA03BE" w:rsidRPr="00AA03BE">
              <w:rPr>
                <w:rFonts w:ascii="Arial" w:hAnsi="Arial" w:cs="Arial"/>
                <w:b/>
                <w:sz w:val="16"/>
                <w:szCs w:val="16"/>
                <w:lang w:eastAsia="en-US"/>
              </w:rPr>
              <w:t>riteria</w:t>
            </w:r>
          </w:p>
          <w:p w:rsidR="00AA03BE" w:rsidRPr="00AA03BE" w:rsidRDefault="00AA03BE" w:rsidP="00AA03BE">
            <w:pPr>
              <w:autoSpaceDE w:val="0"/>
              <w:autoSpaceDN w:val="0"/>
              <w:adjustRightInd w:val="0"/>
              <w:spacing w:before="1"/>
              <w:ind w:right="268"/>
              <w:rPr>
                <w:rFonts w:ascii="Arial" w:hAnsi="Arial" w:cs="Arial"/>
                <w:sz w:val="16"/>
                <w:szCs w:val="16"/>
                <w:lang w:eastAsia="en-US"/>
              </w:rPr>
            </w:pPr>
          </w:p>
          <w:p w:rsidR="00AA03BE" w:rsidRPr="00AA03BE" w:rsidRDefault="000E174D" w:rsidP="00AA03BE">
            <w:pPr>
              <w:autoSpaceDE w:val="0"/>
              <w:autoSpaceDN w:val="0"/>
              <w:adjustRightInd w:val="0"/>
              <w:spacing w:before="1"/>
              <w:ind w:right="268"/>
              <w:rPr>
                <w:rFonts w:ascii="Arial" w:hAnsi="Arial" w:cs="Arial"/>
                <w:sz w:val="16"/>
                <w:szCs w:val="16"/>
                <w:lang w:eastAsia="en-US"/>
              </w:rPr>
            </w:pPr>
            <w:r>
              <w:rPr>
                <w:rFonts w:ascii="Arial" w:hAnsi="Arial" w:cs="Arial"/>
                <w:sz w:val="16"/>
                <w:szCs w:val="16"/>
                <w:lang w:eastAsia="en-US"/>
              </w:rPr>
              <w:t>A G</w:t>
            </w:r>
            <w:r w:rsidR="00AA03BE" w:rsidRPr="00AA03BE">
              <w:rPr>
                <w:rFonts w:ascii="Arial" w:hAnsi="Arial" w:cs="Arial"/>
                <w:sz w:val="16"/>
                <w:szCs w:val="16"/>
                <w:lang w:eastAsia="en-US"/>
              </w:rPr>
              <w:t>overnor must be aged 18 or over at the time of their election or appointment.  A registered p</w:t>
            </w:r>
            <w:r>
              <w:rPr>
                <w:rFonts w:ascii="Arial" w:hAnsi="Arial" w:cs="Arial"/>
                <w:sz w:val="16"/>
                <w:szCs w:val="16"/>
                <w:lang w:eastAsia="en-US"/>
              </w:rPr>
              <w:t>upil of the school cannot be a G</w:t>
            </w:r>
            <w:r w:rsidR="00AA03BE" w:rsidRPr="00AA03BE">
              <w:rPr>
                <w:rFonts w:ascii="Arial" w:hAnsi="Arial" w:cs="Arial"/>
                <w:sz w:val="16"/>
                <w:szCs w:val="16"/>
                <w:lang w:eastAsia="en-US"/>
              </w:rPr>
              <w:t>overnor. A person cannot hold more than one governorship at the same school.</w:t>
            </w:r>
          </w:p>
          <w:p w:rsidR="00AA03BE" w:rsidRPr="00AA03BE" w:rsidRDefault="00AA03BE" w:rsidP="00AA03BE">
            <w:pPr>
              <w:autoSpaceDE w:val="0"/>
              <w:autoSpaceDN w:val="0"/>
              <w:adjustRightInd w:val="0"/>
              <w:spacing w:before="1"/>
              <w:ind w:right="268"/>
              <w:rPr>
                <w:rFonts w:ascii="Arial" w:hAnsi="Arial" w:cs="Arial"/>
                <w:sz w:val="16"/>
                <w:szCs w:val="16"/>
                <w:lang w:eastAsia="en-US"/>
              </w:rPr>
            </w:pPr>
          </w:p>
          <w:p w:rsidR="00AA03BE" w:rsidRDefault="00AA03BE" w:rsidP="00AA03BE">
            <w:pPr>
              <w:autoSpaceDE w:val="0"/>
              <w:autoSpaceDN w:val="0"/>
              <w:adjustRightInd w:val="0"/>
              <w:ind w:right="266"/>
              <w:rPr>
                <w:rFonts w:ascii="Arial" w:hAnsi="Arial" w:cs="Arial"/>
                <w:sz w:val="16"/>
                <w:szCs w:val="16"/>
                <w:lang w:eastAsia="en-US"/>
              </w:rPr>
            </w:pPr>
            <w:r w:rsidRPr="00AA03BE">
              <w:rPr>
                <w:rFonts w:ascii="Arial" w:hAnsi="Arial" w:cs="Arial"/>
                <w:sz w:val="16"/>
                <w:szCs w:val="16"/>
                <w:lang w:eastAsia="en-US"/>
              </w:rPr>
              <w:t xml:space="preserve">A person is disqualified from holding or from </w:t>
            </w:r>
            <w:r w:rsidR="000E174D">
              <w:rPr>
                <w:rFonts w:ascii="Arial" w:hAnsi="Arial" w:cs="Arial"/>
                <w:sz w:val="16"/>
                <w:szCs w:val="16"/>
                <w:lang w:eastAsia="en-US"/>
              </w:rPr>
              <w:t>continuing to hold office as a G</w:t>
            </w:r>
            <w:r w:rsidRPr="00AA03BE">
              <w:rPr>
                <w:rFonts w:ascii="Arial" w:hAnsi="Arial" w:cs="Arial"/>
                <w:sz w:val="16"/>
                <w:szCs w:val="16"/>
                <w:lang w:eastAsia="en-US"/>
              </w:rPr>
              <w:t>overnor or associate member if they:</w:t>
            </w:r>
          </w:p>
          <w:p w:rsidR="00AA03BE" w:rsidRPr="00AA03BE" w:rsidRDefault="00AA03BE" w:rsidP="00AA03BE">
            <w:pPr>
              <w:autoSpaceDE w:val="0"/>
              <w:autoSpaceDN w:val="0"/>
              <w:adjustRightInd w:val="0"/>
              <w:ind w:right="266"/>
              <w:rPr>
                <w:rFonts w:ascii="Arial" w:hAnsi="Arial" w:cs="Arial"/>
                <w:sz w:val="16"/>
                <w:szCs w:val="16"/>
                <w:lang w:eastAsia="en-US"/>
              </w:rPr>
            </w:pPr>
          </w:p>
          <w:p w:rsidR="00AA03BE" w:rsidRPr="00AA03BE" w:rsidRDefault="00AA03BE" w:rsidP="00AA03BE">
            <w:pPr>
              <w:numPr>
                <w:ilvl w:val="0"/>
                <w:numId w:val="1"/>
              </w:numPr>
              <w:autoSpaceDE w:val="0"/>
              <w:autoSpaceDN w:val="0"/>
              <w:adjustRightInd w:val="0"/>
              <w:ind w:right="266"/>
              <w:rPr>
                <w:rFonts w:ascii="Arial" w:hAnsi="Arial" w:cs="Arial"/>
                <w:sz w:val="16"/>
                <w:szCs w:val="16"/>
                <w:lang w:eastAsia="en-US"/>
              </w:rPr>
            </w:pPr>
            <w:r w:rsidRPr="00AA03BE">
              <w:rPr>
                <w:rFonts w:ascii="Arial" w:hAnsi="Arial" w:cs="Arial"/>
                <w:sz w:val="16"/>
                <w:szCs w:val="16"/>
                <w:lang w:eastAsia="en-US"/>
              </w:rPr>
              <w:t>have failed to attend meetings for six months;</w:t>
            </w:r>
          </w:p>
          <w:p w:rsidR="00AA03BE" w:rsidRPr="00AA03BE" w:rsidRDefault="00AA03BE" w:rsidP="00AA03BE">
            <w:pPr>
              <w:numPr>
                <w:ilvl w:val="0"/>
                <w:numId w:val="1"/>
              </w:numPr>
              <w:autoSpaceDE w:val="0"/>
              <w:autoSpaceDN w:val="0"/>
              <w:adjustRightInd w:val="0"/>
              <w:ind w:right="266"/>
              <w:rPr>
                <w:rFonts w:ascii="Arial" w:hAnsi="Arial" w:cs="Arial"/>
                <w:sz w:val="16"/>
                <w:szCs w:val="16"/>
                <w:lang w:eastAsia="en-US"/>
              </w:rPr>
            </w:pPr>
            <w:r w:rsidRPr="00AA03BE">
              <w:rPr>
                <w:rFonts w:ascii="Arial" w:hAnsi="Arial" w:cs="Arial"/>
                <w:sz w:val="16"/>
                <w:szCs w:val="16"/>
                <w:lang w:eastAsia="en-US"/>
              </w:rPr>
              <w:t>are bankrupt;</w:t>
            </w:r>
          </w:p>
          <w:p w:rsidR="00AA03BE" w:rsidRPr="00AA03BE" w:rsidRDefault="00AA03BE" w:rsidP="00AA03BE">
            <w:pPr>
              <w:numPr>
                <w:ilvl w:val="0"/>
                <w:numId w:val="1"/>
              </w:numPr>
              <w:autoSpaceDE w:val="0"/>
              <w:autoSpaceDN w:val="0"/>
              <w:adjustRightInd w:val="0"/>
              <w:ind w:right="266"/>
              <w:rPr>
                <w:rFonts w:ascii="Arial" w:hAnsi="Arial" w:cs="Arial"/>
                <w:sz w:val="16"/>
                <w:szCs w:val="16"/>
                <w:lang w:eastAsia="en-US"/>
              </w:rPr>
            </w:pPr>
            <w:r w:rsidRPr="00AA03BE">
              <w:rPr>
                <w:rFonts w:ascii="Arial" w:hAnsi="Arial" w:cs="Arial"/>
                <w:sz w:val="16"/>
                <w:szCs w:val="16"/>
                <w:lang w:eastAsia="en-US"/>
              </w:rPr>
              <w:t>are subject to a disqualification order or disqualification undertaking under companies legislation or an order concerning insolvency;</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sz w:val="16"/>
                <w:szCs w:val="16"/>
                <w:lang w:eastAsia="en-US"/>
              </w:rPr>
              <w:t>have been removed from the office of trustee for a charity on grounds of misconduct or mismanagement or from being concerned in t</w:t>
            </w:r>
            <w:r>
              <w:rPr>
                <w:rFonts w:ascii="Arial" w:hAnsi="Arial" w:cs="Arial"/>
                <w:sz w:val="16"/>
                <w:szCs w:val="16"/>
                <w:lang w:eastAsia="en-US"/>
              </w:rPr>
              <w:t>he management or control of any</w:t>
            </w:r>
            <w:r w:rsidRPr="00AA03BE">
              <w:rPr>
                <w:rFonts w:ascii="Arial" w:hAnsi="Arial" w:cs="Arial"/>
                <w:sz w:val="16"/>
                <w:szCs w:val="16"/>
                <w:lang w:eastAsia="en-US"/>
              </w:rPr>
              <w:t>body;</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sz w:val="16"/>
                <w:szCs w:val="16"/>
                <w:lang w:eastAsia="en-US"/>
              </w:rPr>
              <w:t>are included in the list of those considered by the Secretary of State as unsuitable to work with children;</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sz w:val="16"/>
                <w:szCs w:val="16"/>
                <w:lang w:eastAsia="en-US"/>
              </w:rPr>
              <w:t>are subject to a direction of the Secretary of State under section 142 of Education Act 2002;</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sz w:val="16"/>
                <w:szCs w:val="16"/>
                <w:lang w:eastAsia="en-US"/>
              </w:rPr>
              <w:t>are disqualified from working with children or from registration for child minding or providing day care;</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color w:val="000000"/>
                <w:sz w:val="16"/>
                <w:szCs w:val="16"/>
              </w:rPr>
              <w:t xml:space="preserve">have received a sentence of imprisonment (whether suspended or not) for a period of not less than three months (without the option of a fine) in the five years before becoming a governor or since becoming a governor; </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color w:val="000000"/>
                <w:sz w:val="16"/>
                <w:szCs w:val="16"/>
              </w:rPr>
              <w:t xml:space="preserve">have received a prison sentence of 2.5 years or more in the 20 years before becoming a governor; </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color w:val="000000"/>
                <w:sz w:val="16"/>
                <w:szCs w:val="16"/>
              </w:rPr>
              <w:t xml:space="preserve">have at any time received a prison sentence of five years or more; </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r w:rsidRPr="00AA03BE">
              <w:rPr>
                <w:rFonts w:ascii="Arial" w:hAnsi="Arial" w:cs="Arial"/>
                <w:color w:val="000000"/>
                <w:sz w:val="16"/>
                <w:szCs w:val="16"/>
              </w:rPr>
              <w:t xml:space="preserve">have been fined for causing a nuisance or disturbance on school premises during the five years prior to or since appointment or election as a governor; </w:t>
            </w:r>
          </w:p>
          <w:p w:rsidR="00AA03BE" w:rsidRPr="00AA03BE" w:rsidRDefault="00AA03BE" w:rsidP="00AA03BE">
            <w:pPr>
              <w:numPr>
                <w:ilvl w:val="0"/>
                <w:numId w:val="1"/>
              </w:numPr>
              <w:autoSpaceDE w:val="0"/>
              <w:autoSpaceDN w:val="0"/>
              <w:adjustRightInd w:val="0"/>
              <w:spacing w:before="1"/>
              <w:ind w:right="268"/>
              <w:rPr>
                <w:rFonts w:ascii="Arial" w:hAnsi="Arial" w:cs="Arial"/>
                <w:sz w:val="16"/>
                <w:szCs w:val="16"/>
                <w:lang w:eastAsia="en-US"/>
              </w:rPr>
            </w:pPr>
            <w:proofErr w:type="gramStart"/>
            <w:r w:rsidRPr="00AA03BE">
              <w:rPr>
                <w:rFonts w:ascii="Arial" w:hAnsi="Arial" w:cs="Arial"/>
                <w:color w:val="000000"/>
                <w:sz w:val="16"/>
                <w:szCs w:val="16"/>
              </w:rPr>
              <w:t>refuse</w:t>
            </w:r>
            <w:proofErr w:type="gramEnd"/>
            <w:r w:rsidRPr="00AA03BE">
              <w:rPr>
                <w:rFonts w:ascii="Arial" w:hAnsi="Arial" w:cs="Arial"/>
                <w:color w:val="000000"/>
                <w:sz w:val="16"/>
                <w:szCs w:val="16"/>
              </w:rPr>
              <w:t xml:space="preserve"> to make an application for a criminal records certificate. </w:t>
            </w:r>
          </w:p>
          <w:p w:rsidR="00AA03BE" w:rsidRPr="00AA03BE" w:rsidRDefault="00AA03BE" w:rsidP="00AA03BE">
            <w:pPr>
              <w:ind w:left="714"/>
              <w:rPr>
                <w:rFonts w:ascii="Arial" w:hAnsi="Arial" w:cs="Arial"/>
                <w:color w:val="000000"/>
                <w:sz w:val="16"/>
                <w:szCs w:val="16"/>
              </w:rPr>
            </w:pPr>
          </w:p>
          <w:p w:rsidR="0045759B" w:rsidRDefault="00AA03BE" w:rsidP="00F1066B">
            <w:pPr>
              <w:rPr>
                <w:rFonts w:ascii="Arial" w:hAnsi="Arial" w:cs="Arial"/>
                <w:color w:val="000000"/>
                <w:sz w:val="16"/>
                <w:szCs w:val="16"/>
              </w:rPr>
            </w:pPr>
            <w:r w:rsidRPr="00AA03BE">
              <w:rPr>
                <w:rFonts w:ascii="Arial" w:hAnsi="Arial" w:cs="Arial"/>
                <w:color w:val="000000"/>
                <w:sz w:val="16"/>
                <w:szCs w:val="16"/>
              </w:rPr>
              <w:t xml:space="preserve">A person is disqualified from election or appointment as a </w:t>
            </w:r>
            <w:r w:rsidRPr="00AA03BE">
              <w:rPr>
                <w:rFonts w:ascii="Arial" w:hAnsi="Arial" w:cs="Arial"/>
                <w:b/>
                <w:color w:val="000000"/>
                <w:sz w:val="16"/>
                <w:szCs w:val="16"/>
              </w:rPr>
              <w:t>parent governor</w:t>
            </w:r>
            <w:r w:rsidRPr="00AA03BE">
              <w:rPr>
                <w:rFonts w:ascii="Arial" w:hAnsi="Arial" w:cs="Arial"/>
                <w:color w:val="000000"/>
                <w:sz w:val="16"/>
                <w:szCs w:val="16"/>
              </w:rPr>
              <w:t xml:space="preserve"> if they are an elected member of the LA or if they work at the school for more than 500 hours in any year. In addition a person </w:t>
            </w:r>
            <w:r w:rsidR="00F1066B">
              <w:rPr>
                <w:rFonts w:ascii="Arial" w:hAnsi="Arial" w:cs="Arial"/>
                <w:color w:val="000000"/>
                <w:sz w:val="16"/>
                <w:szCs w:val="16"/>
              </w:rPr>
              <w:t>must be</w:t>
            </w:r>
            <w:r w:rsidRPr="00AA03BE">
              <w:rPr>
                <w:rFonts w:ascii="Arial" w:hAnsi="Arial" w:cs="Arial"/>
                <w:color w:val="000000"/>
                <w:sz w:val="16"/>
                <w:szCs w:val="16"/>
              </w:rPr>
              <w:t xml:space="preserve"> a parent of a registered pupil at the school</w:t>
            </w:r>
            <w:r w:rsidR="000E174D">
              <w:rPr>
                <w:rFonts w:ascii="Arial" w:hAnsi="Arial" w:cs="Arial"/>
                <w:color w:val="000000"/>
                <w:sz w:val="16"/>
                <w:szCs w:val="16"/>
              </w:rPr>
              <w:t>.</w:t>
            </w:r>
          </w:p>
          <w:p w:rsidR="00F1066B" w:rsidRPr="0045759B" w:rsidRDefault="00F1066B" w:rsidP="00F1066B">
            <w:pPr>
              <w:rPr>
                <w:rFonts w:ascii="Arial" w:hAnsi="Arial" w:cs="Arial"/>
                <w:b/>
                <w:sz w:val="10"/>
                <w:szCs w:val="10"/>
              </w:rPr>
            </w:pPr>
          </w:p>
        </w:tc>
      </w:tr>
    </w:tbl>
    <w:p w:rsidR="007037D3" w:rsidRDefault="007037D3" w:rsidP="007037D3"/>
    <w:tbl>
      <w:tblPr>
        <w:tblStyle w:val="TableGrid"/>
        <w:tblW w:w="10774" w:type="dxa"/>
        <w:tblInd w:w="-1168"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283"/>
        <w:gridCol w:w="4293"/>
        <w:gridCol w:w="810"/>
        <w:gridCol w:w="894"/>
        <w:gridCol w:w="4210"/>
        <w:gridCol w:w="284"/>
      </w:tblGrid>
      <w:tr w:rsidR="00087948" w:rsidRPr="00471FE3" w:rsidTr="007B5469">
        <w:tc>
          <w:tcPr>
            <w:tcW w:w="10774" w:type="dxa"/>
            <w:gridSpan w:val="6"/>
            <w:shd w:val="clear" w:color="auto" w:fill="D9D9D9" w:themeFill="background1" w:themeFillShade="D9"/>
          </w:tcPr>
          <w:p w:rsidR="00087948" w:rsidRDefault="00686ADC" w:rsidP="007B5469">
            <w:pPr>
              <w:rPr>
                <w:rFonts w:ascii="Arial" w:hAnsi="Arial" w:cs="Arial"/>
                <w:b/>
                <w:color w:val="4F81BD" w:themeColor="accent1"/>
              </w:rPr>
            </w:pPr>
            <w:r>
              <w:rPr>
                <w:rFonts w:ascii="Arial" w:hAnsi="Arial" w:cs="Arial"/>
                <w:b/>
                <w:color w:val="4F81BD" w:themeColor="accent1"/>
              </w:rPr>
              <w:t xml:space="preserve">5. </w:t>
            </w:r>
            <w:r w:rsidR="00087948">
              <w:rPr>
                <w:rFonts w:ascii="Arial" w:hAnsi="Arial" w:cs="Arial"/>
                <w:b/>
                <w:color w:val="4F81BD" w:themeColor="accent1"/>
              </w:rPr>
              <w:t>Declaration</w:t>
            </w:r>
          </w:p>
          <w:p w:rsidR="00087948" w:rsidRDefault="00087948" w:rsidP="007B5469">
            <w:pPr>
              <w:rPr>
                <w:rFonts w:ascii="Arial" w:hAnsi="Arial" w:cs="Arial"/>
                <w:b/>
                <w:color w:val="4F81BD" w:themeColor="accent1"/>
                <w:sz w:val="16"/>
                <w:szCs w:val="16"/>
              </w:rPr>
            </w:pPr>
          </w:p>
          <w:p w:rsidR="00087948" w:rsidRDefault="00C231E0" w:rsidP="00837314">
            <w:pPr>
              <w:rPr>
                <w:rFonts w:ascii="Arial" w:hAnsi="Arial" w:cs="Arial"/>
                <w:color w:val="4F81BD" w:themeColor="accent1"/>
                <w:sz w:val="16"/>
                <w:szCs w:val="16"/>
              </w:rPr>
            </w:pPr>
            <w:r>
              <w:rPr>
                <w:rFonts w:ascii="Arial" w:hAnsi="Arial" w:cs="Arial"/>
                <w:color w:val="4F81BD" w:themeColor="accent1"/>
                <w:sz w:val="16"/>
                <w:szCs w:val="16"/>
              </w:rPr>
              <w:t>I have read the summary of regulations above and confirm that I am not disqualified from serving as a school governor and that in the event that I am appointed to a governing body, I will notify the Clerk to the governing body immediate</w:t>
            </w:r>
            <w:r w:rsidR="009B029B">
              <w:rPr>
                <w:rFonts w:ascii="Arial" w:hAnsi="Arial" w:cs="Arial"/>
                <w:color w:val="4F81BD" w:themeColor="accent1"/>
                <w:sz w:val="16"/>
                <w:szCs w:val="16"/>
              </w:rPr>
              <w:t>ly</w:t>
            </w:r>
            <w:r>
              <w:rPr>
                <w:rFonts w:ascii="Arial" w:hAnsi="Arial" w:cs="Arial"/>
                <w:color w:val="4F81BD" w:themeColor="accent1"/>
                <w:sz w:val="16"/>
                <w:szCs w:val="16"/>
              </w:rPr>
              <w:t xml:space="preserve"> should I become disqualified during my term of office.  I understand that it is an offence to serve as a school governor</w:t>
            </w:r>
            <w:r>
              <w:rPr>
                <w:rFonts w:ascii="Arial" w:hAnsi="Arial" w:cs="Arial"/>
                <w:b/>
                <w:color w:val="4F81BD" w:themeColor="accent1"/>
                <w:sz w:val="16"/>
                <w:szCs w:val="16"/>
              </w:rPr>
              <w:t xml:space="preserve"> </w:t>
            </w:r>
            <w:r>
              <w:rPr>
                <w:rFonts w:ascii="Arial" w:hAnsi="Arial" w:cs="Arial"/>
                <w:color w:val="4F81BD" w:themeColor="accent1"/>
                <w:sz w:val="16"/>
                <w:szCs w:val="16"/>
              </w:rPr>
              <w:t xml:space="preserve">whilst </w:t>
            </w:r>
            <w:r w:rsidR="00311044">
              <w:rPr>
                <w:rFonts w:ascii="Arial" w:hAnsi="Arial" w:cs="Arial"/>
                <w:color w:val="4F81BD" w:themeColor="accent1"/>
                <w:sz w:val="16"/>
                <w:szCs w:val="16"/>
              </w:rPr>
              <w:t>disqualified.</w:t>
            </w:r>
          </w:p>
          <w:p w:rsidR="00311044" w:rsidRDefault="00311044" w:rsidP="00837314">
            <w:pPr>
              <w:rPr>
                <w:rFonts w:ascii="Arial" w:hAnsi="Arial" w:cs="Arial"/>
                <w:color w:val="4F81BD" w:themeColor="accent1"/>
                <w:sz w:val="16"/>
                <w:szCs w:val="16"/>
              </w:rPr>
            </w:pPr>
          </w:p>
          <w:p w:rsidR="00311044" w:rsidRPr="00C231E0" w:rsidRDefault="00311044" w:rsidP="00837314">
            <w:pPr>
              <w:rPr>
                <w:rFonts w:ascii="Arial" w:hAnsi="Arial" w:cs="Arial"/>
                <w:color w:val="4F81BD" w:themeColor="accent1"/>
                <w:sz w:val="16"/>
                <w:szCs w:val="16"/>
              </w:rPr>
            </w:pPr>
            <w:r>
              <w:rPr>
                <w:rFonts w:ascii="Arial" w:hAnsi="Arial" w:cs="Arial"/>
                <w:color w:val="4F81BD" w:themeColor="accent1"/>
                <w:sz w:val="16"/>
                <w:szCs w:val="16"/>
              </w:rPr>
              <w:t>I agree to the information given on this form being recorded and used by WMG Academy in accordance with the Data Protection Act and confirm that it is correct and complete to the best of my knowledge.</w:t>
            </w:r>
          </w:p>
          <w:p w:rsidR="00837314" w:rsidRPr="00087948" w:rsidRDefault="00837314" w:rsidP="00837314">
            <w:pPr>
              <w:rPr>
                <w:rFonts w:ascii="Arial" w:hAnsi="Arial" w:cs="Arial"/>
                <w:b/>
                <w:color w:val="4F81BD" w:themeColor="accent1"/>
                <w:sz w:val="16"/>
                <w:szCs w:val="16"/>
              </w:rPr>
            </w:pPr>
          </w:p>
        </w:tc>
      </w:tr>
      <w:tr w:rsidR="00087948" w:rsidRPr="00CB094B" w:rsidTr="0039650B">
        <w:trPr>
          <w:trHeight w:val="395"/>
        </w:trPr>
        <w:tc>
          <w:tcPr>
            <w:tcW w:w="283" w:type="dxa"/>
            <w:shd w:val="clear" w:color="auto" w:fill="D9D9D9" w:themeFill="background1" w:themeFillShade="D9"/>
          </w:tcPr>
          <w:p w:rsidR="00087948" w:rsidRPr="00CB094B" w:rsidRDefault="00087948" w:rsidP="007B5469">
            <w:pPr>
              <w:rPr>
                <w:rFonts w:ascii="Arial" w:hAnsi="Arial" w:cs="Arial"/>
              </w:rPr>
            </w:pPr>
          </w:p>
        </w:tc>
        <w:tc>
          <w:tcPr>
            <w:tcW w:w="5103" w:type="dxa"/>
            <w:gridSpan w:val="2"/>
            <w:vAlign w:val="center"/>
          </w:tcPr>
          <w:p w:rsidR="00087948" w:rsidRDefault="00087948" w:rsidP="007B5469">
            <w:pPr>
              <w:rPr>
                <w:rFonts w:ascii="Arial" w:hAnsi="Arial" w:cs="Arial"/>
                <w:sz w:val="16"/>
                <w:szCs w:val="16"/>
              </w:rPr>
            </w:pPr>
            <w:r>
              <w:rPr>
                <w:rFonts w:ascii="Arial" w:hAnsi="Arial" w:cs="Arial"/>
                <w:sz w:val="16"/>
                <w:szCs w:val="16"/>
              </w:rPr>
              <w:t>Signature of applicant</w:t>
            </w:r>
          </w:p>
          <w:p w:rsidR="00311044" w:rsidRDefault="00311044" w:rsidP="007B5469">
            <w:pPr>
              <w:rPr>
                <w:rFonts w:ascii="Arial" w:hAnsi="Arial" w:cs="Arial"/>
                <w:sz w:val="16"/>
                <w:szCs w:val="16"/>
              </w:rPr>
            </w:pPr>
          </w:p>
          <w:p w:rsidR="004E2A87" w:rsidRPr="00CB094B" w:rsidRDefault="004E2A87" w:rsidP="007B5469">
            <w:pPr>
              <w:rPr>
                <w:rFonts w:ascii="Arial" w:hAnsi="Arial" w:cs="Arial"/>
                <w:sz w:val="16"/>
                <w:szCs w:val="16"/>
              </w:rPr>
            </w:pPr>
          </w:p>
        </w:tc>
        <w:tc>
          <w:tcPr>
            <w:tcW w:w="5104" w:type="dxa"/>
            <w:gridSpan w:val="2"/>
            <w:vAlign w:val="center"/>
          </w:tcPr>
          <w:p w:rsidR="00087948" w:rsidRDefault="00087948" w:rsidP="007B5469">
            <w:pPr>
              <w:rPr>
                <w:rFonts w:ascii="Arial" w:hAnsi="Arial" w:cs="Arial"/>
                <w:sz w:val="16"/>
                <w:szCs w:val="16"/>
              </w:rPr>
            </w:pPr>
            <w:r>
              <w:rPr>
                <w:rFonts w:ascii="Arial" w:hAnsi="Arial" w:cs="Arial"/>
                <w:sz w:val="16"/>
                <w:szCs w:val="16"/>
              </w:rPr>
              <w:t>Date</w:t>
            </w:r>
          </w:p>
          <w:p w:rsidR="00311044" w:rsidRDefault="00311044" w:rsidP="007B5469">
            <w:pPr>
              <w:rPr>
                <w:rFonts w:ascii="Arial" w:hAnsi="Arial" w:cs="Arial"/>
                <w:sz w:val="16"/>
                <w:szCs w:val="16"/>
              </w:rPr>
            </w:pPr>
          </w:p>
          <w:p w:rsidR="00311044" w:rsidRPr="00CB094B" w:rsidRDefault="00311044" w:rsidP="007B5469">
            <w:pPr>
              <w:rPr>
                <w:rFonts w:ascii="Arial" w:hAnsi="Arial" w:cs="Arial"/>
                <w:sz w:val="16"/>
                <w:szCs w:val="16"/>
              </w:rPr>
            </w:pPr>
          </w:p>
        </w:tc>
        <w:tc>
          <w:tcPr>
            <w:tcW w:w="284" w:type="dxa"/>
            <w:shd w:val="clear" w:color="auto" w:fill="D9D9D9" w:themeFill="background1" w:themeFillShade="D9"/>
          </w:tcPr>
          <w:p w:rsidR="00087948" w:rsidRPr="00CB094B" w:rsidRDefault="00087948" w:rsidP="007B5469">
            <w:pPr>
              <w:rPr>
                <w:rFonts w:ascii="Arial" w:hAnsi="Arial" w:cs="Arial"/>
              </w:rPr>
            </w:pPr>
          </w:p>
        </w:tc>
      </w:tr>
      <w:tr w:rsidR="00087948" w:rsidRPr="00CB094B" w:rsidTr="007B5469">
        <w:trPr>
          <w:trHeight w:val="202"/>
        </w:trPr>
        <w:tc>
          <w:tcPr>
            <w:tcW w:w="283" w:type="dxa"/>
            <w:shd w:val="clear" w:color="auto" w:fill="D9D9D9" w:themeFill="background1" w:themeFillShade="D9"/>
          </w:tcPr>
          <w:p w:rsidR="00087948" w:rsidRPr="00CB094B" w:rsidRDefault="00087948" w:rsidP="007B5469">
            <w:pPr>
              <w:rPr>
                <w:rFonts w:ascii="Arial" w:hAnsi="Arial" w:cs="Arial"/>
              </w:rPr>
            </w:pPr>
          </w:p>
        </w:tc>
        <w:tc>
          <w:tcPr>
            <w:tcW w:w="4293" w:type="dxa"/>
            <w:shd w:val="clear" w:color="auto" w:fill="D9D9D9" w:themeFill="background1" w:themeFillShade="D9"/>
          </w:tcPr>
          <w:p w:rsidR="00087948" w:rsidRPr="00CB094B" w:rsidRDefault="00087948" w:rsidP="007B5469">
            <w:pPr>
              <w:rPr>
                <w:rFonts w:ascii="Arial" w:hAnsi="Arial" w:cs="Arial"/>
              </w:rPr>
            </w:pPr>
          </w:p>
        </w:tc>
        <w:tc>
          <w:tcPr>
            <w:tcW w:w="1704" w:type="dxa"/>
            <w:gridSpan w:val="2"/>
            <w:shd w:val="clear" w:color="auto" w:fill="D9D9D9" w:themeFill="background1" w:themeFillShade="D9"/>
          </w:tcPr>
          <w:p w:rsidR="00087948" w:rsidRPr="00CB094B" w:rsidRDefault="00087948" w:rsidP="007B5469">
            <w:pPr>
              <w:rPr>
                <w:rFonts w:ascii="Arial" w:hAnsi="Arial" w:cs="Arial"/>
              </w:rPr>
            </w:pPr>
          </w:p>
        </w:tc>
        <w:tc>
          <w:tcPr>
            <w:tcW w:w="4210" w:type="dxa"/>
            <w:shd w:val="clear" w:color="auto" w:fill="D9D9D9" w:themeFill="background1" w:themeFillShade="D9"/>
          </w:tcPr>
          <w:p w:rsidR="00087948" w:rsidRPr="00CB094B" w:rsidRDefault="00087948" w:rsidP="007B5469">
            <w:pPr>
              <w:rPr>
                <w:rFonts w:ascii="Arial" w:hAnsi="Arial" w:cs="Arial"/>
              </w:rPr>
            </w:pPr>
          </w:p>
        </w:tc>
        <w:tc>
          <w:tcPr>
            <w:tcW w:w="284" w:type="dxa"/>
            <w:shd w:val="clear" w:color="auto" w:fill="D9D9D9" w:themeFill="background1" w:themeFillShade="D9"/>
          </w:tcPr>
          <w:p w:rsidR="00087948" w:rsidRPr="00CB094B" w:rsidRDefault="00087948" w:rsidP="007B5469">
            <w:pPr>
              <w:rPr>
                <w:rFonts w:ascii="Arial" w:hAnsi="Arial" w:cs="Arial"/>
              </w:rPr>
            </w:pPr>
          </w:p>
        </w:tc>
      </w:tr>
    </w:tbl>
    <w:p w:rsidR="00577F4F" w:rsidRDefault="00577F4F" w:rsidP="007037D3"/>
    <w:tbl>
      <w:tblPr>
        <w:tblStyle w:val="TableGrid"/>
        <w:tblW w:w="10774" w:type="dxa"/>
        <w:tblInd w:w="-1168"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283"/>
        <w:gridCol w:w="4293"/>
        <w:gridCol w:w="1704"/>
        <w:gridCol w:w="4210"/>
        <w:gridCol w:w="284"/>
      </w:tblGrid>
      <w:tr w:rsidR="00AC4EBC" w:rsidRPr="00471FE3" w:rsidTr="00C3571C">
        <w:tc>
          <w:tcPr>
            <w:tcW w:w="10774" w:type="dxa"/>
            <w:gridSpan w:val="5"/>
            <w:shd w:val="clear" w:color="auto" w:fill="D9D9D9" w:themeFill="background1" w:themeFillShade="D9"/>
          </w:tcPr>
          <w:p w:rsidR="00AC4EBC" w:rsidRDefault="00686ADC" w:rsidP="00C3571C">
            <w:pPr>
              <w:rPr>
                <w:rFonts w:ascii="Arial" w:hAnsi="Arial" w:cs="Arial"/>
                <w:b/>
                <w:color w:val="4F81BD" w:themeColor="accent1"/>
              </w:rPr>
            </w:pPr>
            <w:r>
              <w:rPr>
                <w:rFonts w:ascii="Arial" w:hAnsi="Arial" w:cs="Arial"/>
                <w:b/>
                <w:color w:val="4F81BD" w:themeColor="accent1"/>
              </w:rPr>
              <w:t xml:space="preserve">6. </w:t>
            </w:r>
            <w:r w:rsidR="00AC4EBC">
              <w:rPr>
                <w:rFonts w:ascii="Arial" w:hAnsi="Arial" w:cs="Arial"/>
                <w:b/>
                <w:color w:val="4F81BD" w:themeColor="accent1"/>
              </w:rPr>
              <w:t>Data Protection</w:t>
            </w:r>
          </w:p>
          <w:p w:rsidR="00AC4EBC" w:rsidRDefault="00AC4EBC" w:rsidP="00C3571C">
            <w:pPr>
              <w:rPr>
                <w:rFonts w:ascii="Arial" w:hAnsi="Arial" w:cs="Arial"/>
                <w:b/>
                <w:color w:val="4F81BD" w:themeColor="accent1"/>
                <w:sz w:val="16"/>
                <w:szCs w:val="16"/>
              </w:rPr>
            </w:pPr>
          </w:p>
          <w:p w:rsidR="00AC4EBC" w:rsidRPr="005C340F" w:rsidRDefault="00AC4EBC" w:rsidP="00C3571C">
            <w:pPr>
              <w:rPr>
                <w:rFonts w:ascii="Arial" w:hAnsi="Arial" w:cs="Arial"/>
                <w:b/>
                <w:color w:val="4F81BD" w:themeColor="accent1"/>
                <w:sz w:val="12"/>
                <w:szCs w:val="12"/>
              </w:rPr>
            </w:pPr>
            <w:r w:rsidRPr="005C340F">
              <w:rPr>
                <w:rFonts w:ascii="Arial" w:hAnsi="Arial" w:cs="Arial"/>
                <w:b/>
                <w:color w:val="4F81BD" w:themeColor="accent1"/>
                <w:sz w:val="12"/>
                <w:szCs w:val="12"/>
              </w:rPr>
              <w:t>The WMG Academy for Young Engineers uses this application form to collect information about you for various administrative reaso</w:t>
            </w:r>
            <w:r w:rsidR="005C340F" w:rsidRPr="005C340F">
              <w:rPr>
                <w:rFonts w:ascii="Arial" w:hAnsi="Arial" w:cs="Arial"/>
                <w:b/>
                <w:color w:val="4F81BD" w:themeColor="accent1"/>
                <w:sz w:val="12"/>
                <w:szCs w:val="12"/>
              </w:rPr>
              <w:t>ns.  The Data Protection Act 199</w:t>
            </w:r>
            <w:r w:rsidRPr="005C340F">
              <w:rPr>
                <w:rFonts w:ascii="Arial" w:hAnsi="Arial" w:cs="Arial"/>
                <w:b/>
                <w:color w:val="4F81BD" w:themeColor="accent1"/>
                <w:sz w:val="12"/>
                <w:szCs w:val="12"/>
              </w:rPr>
              <w:t>8 requires you to sign the following ‘consent to proceed’</w:t>
            </w:r>
            <w:r w:rsidR="005C340F" w:rsidRPr="005C340F">
              <w:rPr>
                <w:rFonts w:ascii="Arial" w:hAnsi="Arial" w:cs="Arial"/>
                <w:b/>
                <w:color w:val="4F81BD" w:themeColor="accent1"/>
                <w:sz w:val="12"/>
                <w:szCs w:val="12"/>
              </w:rPr>
              <w:t xml:space="preserve"> clause.  Other organisations </w:t>
            </w:r>
            <w:r w:rsidRPr="005C340F">
              <w:rPr>
                <w:rFonts w:ascii="Arial" w:hAnsi="Arial" w:cs="Arial"/>
                <w:b/>
                <w:color w:val="4F81BD" w:themeColor="accent1"/>
                <w:sz w:val="12"/>
                <w:szCs w:val="12"/>
              </w:rPr>
              <w:t>with which we share information include educational institutions and organisation</w:t>
            </w:r>
            <w:r w:rsidR="005C340F" w:rsidRPr="005C340F">
              <w:rPr>
                <w:rFonts w:ascii="Arial" w:hAnsi="Arial" w:cs="Arial"/>
                <w:b/>
                <w:color w:val="4F81BD" w:themeColor="accent1"/>
                <w:sz w:val="12"/>
                <w:szCs w:val="12"/>
              </w:rPr>
              <w:t>s</w:t>
            </w:r>
            <w:r w:rsidRPr="005C340F">
              <w:rPr>
                <w:rFonts w:ascii="Arial" w:hAnsi="Arial" w:cs="Arial"/>
                <w:b/>
                <w:color w:val="4F81BD" w:themeColor="accent1"/>
                <w:sz w:val="12"/>
                <w:szCs w:val="12"/>
              </w:rPr>
              <w:t xml:space="preserve"> performing research and statistical work on behalf of the </w:t>
            </w:r>
            <w:r w:rsidR="005C340F" w:rsidRPr="005C340F">
              <w:rPr>
                <w:rFonts w:ascii="Arial" w:hAnsi="Arial" w:cs="Arial"/>
                <w:b/>
                <w:color w:val="4F81BD" w:themeColor="accent1"/>
                <w:sz w:val="12"/>
                <w:szCs w:val="12"/>
              </w:rPr>
              <w:t xml:space="preserve">WMG Academy </w:t>
            </w:r>
            <w:r w:rsidRPr="005C340F">
              <w:rPr>
                <w:rFonts w:ascii="Arial" w:hAnsi="Arial" w:cs="Arial"/>
                <w:b/>
                <w:color w:val="4F81BD" w:themeColor="accent1"/>
                <w:sz w:val="12"/>
                <w:szCs w:val="12"/>
              </w:rPr>
              <w:t>and its partners.</w:t>
            </w:r>
          </w:p>
          <w:p w:rsidR="00AC4EBC" w:rsidRPr="005C340F" w:rsidRDefault="00AC4EBC" w:rsidP="00C3571C">
            <w:pPr>
              <w:rPr>
                <w:rFonts w:ascii="Arial" w:hAnsi="Arial" w:cs="Arial"/>
                <w:b/>
                <w:color w:val="4F81BD" w:themeColor="accent1"/>
                <w:sz w:val="12"/>
                <w:szCs w:val="12"/>
              </w:rPr>
            </w:pPr>
          </w:p>
          <w:p w:rsidR="00AC4EBC" w:rsidRPr="007751CD" w:rsidRDefault="00AC4EBC" w:rsidP="00C3571C">
            <w:pPr>
              <w:rPr>
                <w:rFonts w:ascii="Arial" w:hAnsi="Arial" w:cs="Arial"/>
                <w:b/>
                <w:color w:val="4F81BD" w:themeColor="accent1"/>
                <w:sz w:val="12"/>
                <w:szCs w:val="12"/>
              </w:rPr>
            </w:pPr>
            <w:r w:rsidRPr="005C340F">
              <w:rPr>
                <w:rFonts w:ascii="Arial" w:hAnsi="Arial" w:cs="Arial"/>
                <w:b/>
                <w:color w:val="4F81BD" w:themeColor="accent1"/>
                <w:sz w:val="12"/>
                <w:szCs w:val="12"/>
              </w:rPr>
              <w:t xml:space="preserve">‘I agree to the </w:t>
            </w:r>
            <w:r w:rsidR="00954D31" w:rsidRPr="005C340F">
              <w:rPr>
                <w:rFonts w:ascii="Arial" w:hAnsi="Arial" w:cs="Arial"/>
                <w:b/>
                <w:color w:val="4F81BD" w:themeColor="accent1"/>
                <w:sz w:val="12"/>
                <w:szCs w:val="12"/>
              </w:rPr>
              <w:t xml:space="preserve">WMG Academy </w:t>
            </w:r>
            <w:r w:rsidRPr="005C340F">
              <w:rPr>
                <w:rFonts w:ascii="Arial" w:hAnsi="Arial" w:cs="Arial"/>
                <w:b/>
                <w:color w:val="4F81BD" w:themeColor="accent1"/>
                <w:sz w:val="12"/>
                <w:szCs w:val="12"/>
              </w:rPr>
              <w:t>processin</w:t>
            </w:r>
            <w:r w:rsidR="00954D31" w:rsidRPr="005C340F">
              <w:rPr>
                <w:rFonts w:ascii="Arial" w:hAnsi="Arial" w:cs="Arial"/>
                <w:b/>
                <w:color w:val="4F81BD" w:themeColor="accent1"/>
                <w:sz w:val="12"/>
                <w:szCs w:val="12"/>
              </w:rPr>
              <w:t>g personal data,  including data about my ethnicity and my physical or mental health, contained in this form, or other data which  the WMG Academy may obtain from me or other people. I agree to the processing of such data for any purposes connected with my application or my health and safety, or any other legitimate reasons.</w:t>
            </w:r>
          </w:p>
        </w:tc>
      </w:tr>
      <w:tr w:rsidR="00AC4EBC" w:rsidRPr="00CB094B" w:rsidTr="007751CD">
        <w:trPr>
          <w:trHeight w:val="175"/>
        </w:trPr>
        <w:tc>
          <w:tcPr>
            <w:tcW w:w="283" w:type="dxa"/>
            <w:shd w:val="clear" w:color="auto" w:fill="D9D9D9" w:themeFill="background1" w:themeFillShade="D9"/>
          </w:tcPr>
          <w:p w:rsidR="00AC4EBC" w:rsidRPr="00CB094B" w:rsidRDefault="00AC4EBC" w:rsidP="00C3571C">
            <w:pPr>
              <w:rPr>
                <w:rFonts w:ascii="Arial" w:hAnsi="Arial" w:cs="Arial"/>
              </w:rPr>
            </w:pPr>
          </w:p>
        </w:tc>
        <w:tc>
          <w:tcPr>
            <w:tcW w:w="4293" w:type="dxa"/>
            <w:shd w:val="clear" w:color="auto" w:fill="D9D9D9" w:themeFill="background1" w:themeFillShade="D9"/>
          </w:tcPr>
          <w:p w:rsidR="00AC4EBC" w:rsidRPr="00CB094B" w:rsidRDefault="00AC4EBC" w:rsidP="00C3571C">
            <w:pPr>
              <w:rPr>
                <w:rFonts w:ascii="Arial" w:hAnsi="Arial" w:cs="Arial"/>
              </w:rPr>
            </w:pPr>
          </w:p>
        </w:tc>
        <w:tc>
          <w:tcPr>
            <w:tcW w:w="1704" w:type="dxa"/>
            <w:shd w:val="clear" w:color="auto" w:fill="D9D9D9" w:themeFill="background1" w:themeFillShade="D9"/>
          </w:tcPr>
          <w:p w:rsidR="00AC4EBC" w:rsidRPr="00CB094B" w:rsidRDefault="00AC4EBC" w:rsidP="00C3571C">
            <w:pPr>
              <w:rPr>
                <w:rFonts w:ascii="Arial" w:hAnsi="Arial" w:cs="Arial"/>
              </w:rPr>
            </w:pPr>
          </w:p>
        </w:tc>
        <w:tc>
          <w:tcPr>
            <w:tcW w:w="4210" w:type="dxa"/>
            <w:shd w:val="clear" w:color="auto" w:fill="D9D9D9" w:themeFill="background1" w:themeFillShade="D9"/>
          </w:tcPr>
          <w:p w:rsidR="00AC4EBC" w:rsidRPr="00CB094B" w:rsidRDefault="00AC4EBC" w:rsidP="00C3571C">
            <w:pPr>
              <w:rPr>
                <w:rFonts w:ascii="Arial" w:hAnsi="Arial" w:cs="Arial"/>
              </w:rPr>
            </w:pPr>
          </w:p>
        </w:tc>
        <w:tc>
          <w:tcPr>
            <w:tcW w:w="284" w:type="dxa"/>
            <w:shd w:val="clear" w:color="auto" w:fill="D9D9D9" w:themeFill="background1" w:themeFillShade="D9"/>
          </w:tcPr>
          <w:p w:rsidR="00AC4EBC" w:rsidRPr="00CB094B" w:rsidRDefault="00AC4EBC" w:rsidP="00C3571C">
            <w:pPr>
              <w:rPr>
                <w:rFonts w:ascii="Arial" w:hAnsi="Arial" w:cs="Arial"/>
              </w:rPr>
            </w:pPr>
          </w:p>
        </w:tc>
      </w:tr>
    </w:tbl>
    <w:p w:rsidR="00577F4F" w:rsidRDefault="00577F4F" w:rsidP="007037D3"/>
    <w:tbl>
      <w:tblPr>
        <w:tblStyle w:val="TableGrid"/>
        <w:tblW w:w="10774" w:type="dxa"/>
        <w:tblInd w:w="-1168" w:type="dxa"/>
        <w:tblLook w:val="04A0" w:firstRow="1" w:lastRow="0" w:firstColumn="1" w:lastColumn="0" w:noHBand="0" w:noVBand="1"/>
      </w:tblPr>
      <w:tblGrid>
        <w:gridCol w:w="10494"/>
        <w:gridCol w:w="280"/>
      </w:tblGrid>
      <w:tr w:rsidR="007A7938" w:rsidTr="007B5469">
        <w:tc>
          <w:tcPr>
            <w:tcW w:w="10774" w:type="dxa"/>
            <w:gridSpan w:val="2"/>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7A7938" w:rsidRPr="00471FE3" w:rsidRDefault="00577F4F" w:rsidP="007B5469">
            <w:pPr>
              <w:rPr>
                <w:rFonts w:ascii="Arial" w:hAnsi="Arial" w:cs="Arial"/>
                <w:b/>
              </w:rPr>
            </w:pPr>
            <w:r>
              <w:rPr>
                <w:rFonts w:ascii="Arial" w:hAnsi="Arial" w:cs="Arial"/>
                <w:b/>
                <w:color w:val="FFFFFF" w:themeColor="background1"/>
              </w:rPr>
              <w:t>Return Details</w:t>
            </w:r>
          </w:p>
        </w:tc>
      </w:tr>
      <w:tr w:rsidR="00577F4F" w:rsidTr="00577F4F">
        <w:tc>
          <w:tcPr>
            <w:tcW w:w="1049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rsidR="00577F4F" w:rsidRPr="00652125" w:rsidRDefault="00577F4F" w:rsidP="00D9400F">
            <w:pPr>
              <w:rPr>
                <w:sz w:val="16"/>
                <w:szCs w:val="16"/>
              </w:rPr>
            </w:pPr>
            <w:r w:rsidRPr="00577F4F">
              <w:rPr>
                <w:rFonts w:ascii="Arial" w:hAnsi="Arial" w:cs="Arial"/>
                <w:color w:val="FFFFFF" w:themeColor="background1"/>
                <w:sz w:val="16"/>
                <w:szCs w:val="16"/>
              </w:rPr>
              <w:t xml:space="preserve">Please return your completed application </w:t>
            </w:r>
            <w:r w:rsidR="00686ADC">
              <w:rPr>
                <w:rFonts w:ascii="Arial" w:hAnsi="Arial" w:cs="Arial"/>
                <w:color w:val="FFFFFF" w:themeColor="background1"/>
                <w:sz w:val="16"/>
                <w:szCs w:val="16"/>
              </w:rPr>
              <w:t xml:space="preserve">to </w:t>
            </w:r>
            <w:r w:rsidR="009B029B">
              <w:rPr>
                <w:rFonts w:ascii="Arial" w:hAnsi="Arial" w:cs="Arial"/>
                <w:color w:val="FFFFFF" w:themeColor="background1"/>
                <w:sz w:val="16"/>
                <w:szCs w:val="16"/>
              </w:rPr>
              <w:t xml:space="preserve">the </w:t>
            </w:r>
            <w:r w:rsidR="00D9400F">
              <w:rPr>
                <w:rFonts w:ascii="Arial" w:hAnsi="Arial" w:cs="Arial"/>
                <w:color w:val="FFFFFF" w:themeColor="background1"/>
                <w:sz w:val="16"/>
                <w:szCs w:val="16"/>
              </w:rPr>
              <w:t xml:space="preserve">Executive Assistant to the Executive </w:t>
            </w:r>
            <w:r w:rsidR="009B029B">
              <w:rPr>
                <w:rFonts w:ascii="Arial" w:hAnsi="Arial" w:cs="Arial"/>
                <w:color w:val="FFFFFF" w:themeColor="background1"/>
                <w:sz w:val="16"/>
                <w:szCs w:val="16"/>
              </w:rPr>
              <w:t xml:space="preserve">Principal at </w:t>
            </w:r>
            <w:hyperlink r:id="rId7" w:history="1">
              <w:r w:rsidR="00D9400F" w:rsidRPr="000D0EA4">
                <w:rPr>
                  <w:rStyle w:val="Hyperlink"/>
                  <w:rFonts w:ascii="Arial" w:hAnsi="Arial" w:cs="Arial"/>
                  <w:sz w:val="16"/>
                  <w:szCs w:val="16"/>
                </w:rPr>
                <w:t>e.harries@wmgacademy.org.uk</w:t>
              </w:r>
            </w:hyperlink>
            <w:r w:rsidR="009B029B">
              <w:rPr>
                <w:rFonts w:ascii="Arial" w:hAnsi="Arial" w:cs="Arial"/>
                <w:color w:val="FFFFFF" w:themeColor="background1"/>
                <w:sz w:val="16"/>
                <w:szCs w:val="16"/>
              </w:rPr>
              <w:t xml:space="preserve"> or to WMG Academy for Young Engineers, </w:t>
            </w:r>
            <w:proofErr w:type="spellStart"/>
            <w:r w:rsidR="00D9400F">
              <w:rPr>
                <w:rFonts w:ascii="Arial" w:hAnsi="Arial" w:cs="Arial"/>
                <w:color w:val="FFFFFF" w:themeColor="background1"/>
                <w:sz w:val="16"/>
                <w:szCs w:val="16"/>
              </w:rPr>
              <w:t>Chelmsley</w:t>
            </w:r>
            <w:proofErr w:type="spellEnd"/>
            <w:r w:rsidR="00D9400F">
              <w:rPr>
                <w:rFonts w:ascii="Arial" w:hAnsi="Arial" w:cs="Arial"/>
                <w:color w:val="FFFFFF" w:themeColor="background1"/>
                <w:sz w:val="16"/>
                <w:szCs w:val="16"/>
              </w:rPr>
              <w:t xml:space="preserve"> Road, </w:t>
            </w:r>
            <w:proofErr w:type="spellStart"/>
            <w:r w:rsidR="00D9400F">
              <w:rPr>
                <w:rFonts w:ascii="Arial" w:hAnsi="Arial" w:cs="Arial"/>
                <w:color w:val="FFFFFF" w:themeColor="background1"/>
                <w:sz w:val="16"/>
                <w:szCs w:val="16"/>
              </w:rPr>
              <w:t>Chelmsley</w:t>
            </w:r>
            <w:proofErr w:type="spellEnd"/>
            <w:r w:rsidR="00D9400F">
              <w:rPr>
                <w:rFonts w:ascii="Arial" w:hAnsi="Arial" w:cs="Arial"/>
                <w:color w:val="FFFFFF" w:themeColor="background1"/>
                <w:sz w:val="16"/>
                <w:szCs w:val="16"/>
              </w:rPr>
              <w:t xml:space="preserve"> Wood, B37 5FD</w:t>
            </w:r>
            <w:bookmarkStart w:id="0" w:name="_GoBack"/>
            <w:bookmarkEnd w:id="0"/>
          </w:p>
        </w:tc>
        <w:tc>
          <w:tcPr>
            <w:tcW w:w="280" w:type="dxa"/>
            <w:tcBorders>
              <w:left w:val="single" w:sz="24" w:space="0" w:color="4F81BD" w:themeColor="accent1"/>
              <w:bottom w:val="single" w:sz="24" w:space="0" w:color="4F81BD" w:themeColor="accent1"/>
              <w:right w:val="single" w:sz="24" w:space="0" w:color="4F81BD" w:themeColor="accent1"/>
            </w:tcBorders>
            <w:shd w:val="clear" w:color="auto" w:fill="4F81BD" w:themeFill="accent1"/>
          </w:tcPr>
          <w:p w:rsidR="00577F4F" w:rsidRDefault="00577F4F" w:rsidP="007B5469"/>
        </w:tc>
      </w:tr>
    </w:tbl>
    <w:p w:rsidR="007A7938" w:rsidRDefault="007A7938" w:rsidP="007751CD"/>
    <w:sectPr w:rsidR="007A7938" w:rsidSect="007C7315">
      <w:pgSz w:w="11906" w:h="16838"/>
      <w:pgMar w:top="1418"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2BEE"/>
    <w:multiLevelType w:val="hybridMultilevel"/>
    <w:tmpl w:val="F586E1E8"/>
    <w:lvl w:ilvl="0" w:tplc="98B4C63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2"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25"/>
    <w:rsid w:val="000440E5"/>
    <w:rsid w:val="0008328C"/>
    <w:rsid w:val="00087948"/>
    <w:rsid w:val="000D1716"/>
    <w:rsid w:val="000D7ABB"/>
    <w:rsid w:val="000E174D"/>
    <w:rsid w:val="001214FD"/>
    <w:rsid w:val="00125DC1"/>
    <w:rsid w:val="001F26A0"/>
    <w:rsid w:val="00281F56"/>
    <w:rsid w:val="00292A81"/>
    <w:rsid w:val="002B386D"/>
    <w:rsid w:val="00300CE0"/>
    <w:rsid w:val="00311044"/>
    <w:rsid w:val="00331ED2"/>
    <w:rsid w:val="003C6C4A"/>
    <w:rsid w:val="003F5111"/>
    <w:rsid w:val="0045759B"/>
    <w:rsid w:val="00471FE3"/>
    <w:rsid w:val="00472757"/>
    <w:rsid w:val="00491967"/>
    <w:rsid w:val="004E2A87"/>
    <w:rsid w:val="0053664C"/>
    <w:rsid w:val="00577F4F"/>
    <w:rsid w:val="0059169A"/>
    <w:rsid w:val="005C340F"/>
    <w:rsid w:val="005D06A0"/>
    <w:rsid w:val="00652125"/>
    <w:rsid w:val="00680514"/>
    <w:rsid w:val="00683067"/>
    <w:rsid w:val="00686ADC"/>
    <w:rsid w:val="007037D3"/>
    <w:rsid w:val="007070B2"/>
    <w:rsid w:val="007751CD"/>
    <w:rsid w:val="007A162C"/>
    <w:rsid w:val="007A7938"/>
    <w:rsid w:val="007C7315"/>
    <w:rsid w:val="007D0CE4"/>
    <w:rsid w:val="007D1A90"/>
    <w:rsid w:val="00837314"/>
    <w:rsid w:val="008D7BCB"/>
    <w:rsid w:val="009028DE"/>
    <w:rsid w:val="00954D31"/>
    <w:rsid w:val="009B029B"/>
    <w:rsid w:val="00A1354E"/>
    <w:rsid w:val="00A34C7A"/>
    <w:rsid w:val="00A47FE2"/>
    <w:rsid w:val="00AA03BE"/>
    <w:rsid w:val="00AC4EBC"/>
    <w:rsid w:val="00C03E6F"/>
    <w:rsid w:val="00C1107A"/>
    <w:rsid w:val="00C231E0"/>
    <w:rsid w:val="00CB094B"/>
    <w:rsid w:val="00CD5C66"/>
    <w:rsid w:val="00CF2E82"/>
    <w:rsid w:val="00D9400F"/>
    <w:rsid w:val="00DA3F87"/>
    <w:rsid w:val="00DB0920"/>
    <w:rsid w:val="00E01D23"/>
    <w:rsid w:val="00EC22A3"/>
    <w:rsid w:val="00ED550D"/>
    <w:rsid w:val="00F1066B"/>
    <w:rsid w:val="00F4377A"/>
    <w:rsid w:val="00F711A0"/>
    <w:rsid w:val="00FB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8"/>
  <w15:docId w15:val="{D3FA9337-0766-4B9A-BF79-D82BAF9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C7A"/>
    <w:rPr>
      <w:rFonts w:ascii="Tahoma" w:hAnsi="Tahoma" w:cs="Tahoma"/>
      <w:sz w:val="16"/>
      <w:szCs w:val="16"/>
    </w:rPr>
  </w:style>
  <w:style w:type="character" w:customStyle="1" w:styleId="BalloonTextChar">
    <w:name w:val="Balloon Text Char"/>
    <w:basedOn w:val="DefaultParagraphFont"/>
    <w:link w:val="BalloonText"/>
    <w:uiPriority w:val="99"/>
    <w:semiHidden/>
    <w:rsid w:val="00A34C7A"/>
    <w:rPr>
      <w:rFonts w:ascii="Tahoma" w:hAnsi="Tahoma" w:cs="Tahoma"/>
      <w:sz w:val="16"/>
      <w:szCs w:val="16"/>
    </w:rPr>
  </w:style>
  <w:style w:type="character" w:styleId="Hyperlink">
    <w:name w:val="Hyperlink"/>
    <w:basedOn w:val="DefaultParagraphFont"/>
    <w:uiPriority w:val="99"/>
    <w:unhideWhenUsed/>
    <w:rsid w:val="00472757"/>
    <w:rPr>
      <w:color w:val="0000FF" w:themeColor="hyperlink"/>
      <w:u w:val="single"/>
    </w:rPr>
  </w:style>
  <w:style w:type="paragraph" w:styleId="ListParagraph">
    <w:name w:val="List Paragraph"/>
    <w:basedOn w:val="Normal"/>
    <w:uiPriority w:val="34"/>
    <w:qFormat/>
    <w:rsid w:val="0068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arries@wmg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Sarah</dc:creator>
  <cp:lastModifiedBy>Ethan Harries</cp:lastModifiedBy>
  <cp:revision>3</cp:revision>
  <cp:lastPrinted>2014-10-06T12:09:00Z</cp:lastPrinted>
  <dcterms:created xsi:type="dcterms:W3CDTF">2019-09-03T08:38:00Z</dcterms:created>
  <dcterms:modified xsi:type="dcterms:W3CDTF">2019-09-03T08:53:00Z</dcterms:modified>
</cp:coreProperties>
</file>